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DB6F" w14:textId="540D791A" w:rsidR="00B750E3" w:rsidRPr="004E2E4C" w:rsidRDefault="00B750E3" w:rsidP="00B750E3">
      <w:pPr>
        <w:jc w:val="center"/>
        <w:rPr>
          <w:b/>
          <w:bCs/>
          <w:sz w:val="32"/>
          <w:szCs w:val="32"/>
        </w:rPr>
      </w:pPr>
      <w:r w:rsidRPr="004E2E4C">
        <w:rPr>
          <w:b/>
          <w:bCs/>
          <w:sz w:val="32"/>
          <w:szCs w:val="32"/>
        </w:rPr>
        <w:t xml:space="preserve">Intervention du </w:t>
      </w:r>
      <w:r>
        <w:rPr>
          <w:b/>
          <w:bCs/>
          <w:sz w:val="32"/>
          <w:szCs w:val="32"/>
        </w:rPr>
        <w:t>mardi 24</w:t>
      </w:r>
      <w:r w:rsidRPr="004E2E4C">
        <w:rPr>
          <w:b/>
          <w:bCs/>
          <w:sz w:val="32"/>
          <w:szCs w:val="32"/>
        </w:rPr>
        <w:t>/03/2020</w:t>
      </w:r>
    </w:p>
    <w:p w14:paraId="58CE6A7F" w14:textId="77777777" w:rsidR="00164980" w:rsidRDefault="00164980" w:rsidP="00164980">
      <w:pPr>
        <w:pBdr>
          <w:bottom w:val="single" w:sz="4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164980">
        <w:rPr>
          <w:b/>
          <w:bCs/>
          <w:sz w:val="32"/>
          <w:szCs w:val="32"/>
        </w:rPr>
        <w:t>Face au coronavirus, soyons citoyens,</w:t>
      </w:r>
    </w:p>
    <w:p w14:paraId="00E16D72" w14:textId="6E83FEAF" w:rsidR="00164980" w:rsidRPr="00164980" w:rsidRDefault="00164980" w:rsidP="00164980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proofErr w:type="gramStart"/>
      <w:r w:rsidRPr="00164980">
        <w:rPr>
          <w:b/>
          <w:bCs/>
          <w:sz w:val="32"/>
          <w:szCs w:val="32"/>
        </w:rPr>
        <w:t>soyons</w:t>
      </w:r>
      <w:proofErr w:type="gramEnd"/>
      <w:r w:rsidRPr="00164980">
        <w:rPr>
          <w:b/>
          <w:bCs/>
          <w:sz w:val="32"/>
          <w:szCs w:val="32"/>
        </w:rPr>
        <w:t xml:space="preserve"> solidaires et responsables.</w:t>
      </w:r>
    </w:p>
    <w:p w14:paraId="2C51938C" w14:textId="4457937C" w:rsidR="00E025CA" w:rsidRPr="00DB6ACF" w:rsidRDefault="009F655B" w:rsidP="0001676A">
      <w:pPr>
        <w:jc w:val="both"/>
        <w:rPr>
          <w:sz w:val="32"/>
          <w:szCs w:val="32"/>
        </w:rPr>
      </w:pPr>
      <w:r w:rsidRPr="00DB6ACF">
        <w:rPr>
          <w:sz w:val="32"/>
          <w:szCs w:val="32"/>
        </w:rPr>
        <w:t>Mes c</w:t>
      </w:r>
      <w:r w:rsidR="00C85C36" w:rsidRPr="00DB6ACF">
        <w:rPr>
          <w:sz w:val="32"/>
          <w:szCs w:val="32"/>
        </w:rPr>
        <w:t xml:space="preserve">hers </w:t>
      </w:r>
      <w:r w:rsidR="0089753A" w:rsidRPr="00DB6ACF">
        <w:rPr>
          <w:sz w:val="32"/>
          <w:szCs w:val="32"/>
        </w:rPr>
        <w:t>c</w:t>
      </w:r>
      <w:r w:rsidR="00DB6ACF">
        <w:rPr>
          <w:sz w:val="32"/>
          <w:szCs w:val="32"/>
        </w:rPr>
        <w:t>onc</w:t>
      </w:r>
      <w:r w:rsidR="0089753A" w:rsidRPr="00DB6ACF">
        <w:rPr>
          <w:sz w:val="32"/>
          <w:szCs w:val="32"/>
        </w:rPr>
        <w:t>itoyens,</w:t>
      </w:r>
    </w:p>
    <w:p w14:paraId="2F9C7AAE" w14:textId="56C11908" w:rsidR="00C85C36" w:rsidRPr="00DB6ACF" w:rsidRDefault="009F655B" w:rsidP="0001676A">
      <w:p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Je m’adresse à vous en ce mardi 24 mars à </w:t>
      </w:r>
      <w:r w:rsidR="00395040">
        <w:rPr>
          <w:sz w:val="32"/>
          <w:szCs w:val="32"/>
        </w:rPr>
        <w:t>17</w:t>
      </w:r>
      <w:r w:rsidRPr="00DB6ACF">
        <w:rPr>
          <w:sz w:val="32"/>
          <w:szCs w:val="32"/>
        </w:rPr>
        <w:t>h</w:t>
      </w:r>
      <w:r w:rsidR="00383C21">
        <w:rPr>
          <w:sz w:val="32"/>
          <w:szCs w:val="32"/>
        </w:rPr>
        <w:t>45</w:t>
      </w:r>
      <w:r w:rsidR="00395040">
        <w:rPr>
          <w:sz w:val="32"/>
          <w:szCs w:val="32"/>
        </w:rPr>
        <w:t>.</w:t>
      </w:r>
    </w:p>
    <w:p w14:paraId="728AF407" w14:textId="77777777" w:rsidR="00B750E3" w:rsidRDefault="00B750E3" w:rsidP="0001676A">
      <w:pPr>
        <w:jc w:val="both"/>
        <w:rPr>
          <w:sz w:val="32"/>
          <w:szCs w:val="32"/>
        </w:rPr>
      </w:pPr>
    </w:p>
    <w:p w14:paraId="465DD36B" w14:textId="48EA31A1" w:rsidR="009472B8" w:rsidRDefault="0006274A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Tout d’abord, j</w:t>
      </w:r>
      <w:r w:rsidR="0089753A" w:rsidRPr="00DB6ACF">
        <w:rPr>
          <w:sz w:val="32"/>
          <w:szCs w:val="32"/>
        </w:rPr>
        <w:t xml:space="preserve">e tenais à vous faire part des mesures d’allègement fiscales ponctuelles décidées par le Collège </w:t>
      </w:r>
      <w:r>
        <w:rPr>
          <w:sz w:val="32"/>
          <w:szCs w:val="32"/>
        </w:rPr>
        <w:t>C</w:t>
      </w:r>
      <w:r w:rsidR="0089753A" w:rsidRPr="00DB6ACF">
        <w:rPr>
          <w:sz w:val="32"/>
          <w:szCs w:val="32"/>
        </w:rPr>
        <w:t xml:space="preserve">ommunal réuni ce lundi 23 mars </w:t>
      </w:r>
      <w:r>
        <w:rPr>
          <w:sz w:val="32"/>
          <w:szCs w:val="32"/>
        </w:rPr>
        <w:t xml:space="preserve">en </w:t>
      </w:r>
      <w:r w:rsidR="0089753A" w:rsidRPr="00DB6ACF">
        <w:rPr>
          <w:sz w:val="32"/>
          <w:szCs w:val="32"/>
        </w:rPr>
        <w:t>vidéoconférence</w:t>
      </w:r>
      <w:r w:rsidR="006D12EC">
        <w:rPr>
          <w:sz w:val="32"/>
          <w:szCs w:val="32"/>
        </w:rPr>
        <w:t>.</w:t>
      </w:r>
    </w:p>
    <w:p w14:paraId="6DB904F8" w14:textId="1515FEA4" w:rsidR="009472B8" w:rsidRDefault="006D12EC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Conscient</w:t>
      </w:r>
      <w:r w:rsidR="00093E33">
        <w:rPr>
          <w:sz w:val="32"/>
          <w:szCs w:val="32"/>
        </w:rPr>
        <w:t>e</w:t>
      </w:r>
      <w:r>
        <w:rPr>
          <w:sz w:val="32"/>
          <w:szCs w:val="32"/>
        </w:rPr>
        <w:t xml:space="preserve"> de</w:t>
      </w:r>
      <w:r w:rsidR="0006274A">
        <w:rPr>
          <w:sz w:val="32"/>
          <w:szCs w:val="32"/>
        </w:rPr>
        <w:t xml:space="preserve">s </w:t>
      </w:r>
      <w:r>
        <w:rPr>
          <w:sz w:val="32"/>
          <w:szCs w:val="32"/>
        </w:rPr>
        <w:t>difficulté</w:t>
      </w:r>
      <w:r w:rsidR="0006274A">
        <w:rPr>
          <w:sz w:val="32"/>
          <w:szCs w:val="32"/>
        </w:rPr>
        <w:t>s</w:t>
      </w:r>
      <w:r>
        <w:rPr>
          <w:sz w:val="32"/>
          <w:szCs w:val="32"/>
        </w:rPr>
        <w:t xml:space="preserve"> que vous traversez</w:t>
      </w:r>
      <w:r w:rsidR="0006274A" w:rsidRPr="0006274A">
        <w:rPr>
          <w:sz w:val="32"/>
          <w:szCs w:val="32"/>
        </w:rPr>
        <w:t xml:space="preserve"> </w:t>
      </w:r>
      <w:r w:rsidR="0006274A" w:rsidRPr="00DB6ACF">
        <w:rPr>
          <w:sz w:val="32"/>
          <w:szCs w:val="32"/>
        </w:rPr>
        <w:t>en cette période de pandémie</w:t>
      </w:r>
      <w:r>
        <w:rPr>
          <w:sz w:val="32"/>
          <w:szCs w:val="32"/>
        </w:rPr>
        <w:t>, no</w:t>
      </w:r>
      <w:r w:rsidR="0006274A">
        <w:rPr>
          <w:sz w:val="32"/>
          <w:szCs w:val="32"/>
        </w:rPr>
        <w:t xml:space="preserve">tre équipe a </w:t>
      </w:r>
      <w:r>
        <w:rPr>
          <w:sz w:val="32"/>
          <w:szCs w:val="32"/>
        </w:rPr>
        <w:t xml:space="preserve">souhaité prendre très rapidement </w:t>
      </w:r>
      <w:r w:rsidRPr="0031356C">
        <w:rPr>
          <w:color w:val="0070C0"/>
          <w:sz w:val="32"/>
          <w:szCs w:val="32"/>
        </w:rPr>
        <w:t xml:space="preserve">des mesures concrètes afin </w:t>
      </w:r>
      <w:r w:rsidR="0089753A" w:rsidRPr="0031356C">
        <w:rPr>
          <w:color w:val="0070C0"/>
          <w:sz w:val="32"/>
          <w:szCs w:val="32"/>
        </w:rPr>
        <w:t>de soutenir les particuliers et le secteur économique mouscronnois</w:t>
      </w:r>
      <w:r w:rsidR="0089753A" w:rsidRPr="00DB6ACF">
        <w:rPr>
          <w:sz w:val="32"/>
          <w:szCs w:val="32"/>
        </w:rPr>
        <w:t>.</w:t>
      </w:r>
    </w:p>
    <w:p w14:paraId="541FB125" w14:textId="3900EC7D" w:rsidR="00DA2E79" w:rsidRPr="0031356C" w:rsidRDefault="009472B8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 xml:space="preserve">Vous êtes en effet particulièrement impactés par les </w:t>
      </w:r>
      <w:r w:rsidR="0006274A">
        <w:rPr>
          <w:sz w:val="32"/>
          <w:szCs w:val="32"/>
        </w:rPr>
        <w:t>décisions</w:t>
      </w:r>
      <w:r w:rsidRPr="0031356C">
        <w:rPr>
          <w:sz w:val="32"/>
          <w:szCs w:val="32"/>
        </w:rPr>
        <w:t xml:space="preserve"> </w:t>
      </w:r>
      <w:proofErr w:type="gramStart"/>
      <w:r w:rsidRPr="0031356C">
        <w:rPr>
          <w:sz w:val="32"/>
          <w:szCs w:val="32"/>
        </w:rPr>
        <w:t>fédérales</w:t>
      </w:r>
      <w:proofErr w:type="gramEnd"/>
      <w:r w:rsidRPr="0031356C">
        <w:rPr>
          <w:sz w:val="32"/>
          <w:szCs w:val="32"/>
        </w:rPr>
        <w:t xml:space="preserve"> </w:t>
      </w:r>
      <w:r w:rsidR="0006274A">
        <w:rPr>
          <w:sz w:val="32"/>
          <w:szCs w:val="32"/>
        </w:rPr>
        <w:t xml:space="preserve">prises dans le cadre de la crise du Coronavirus </w:t>
      </w:r>
      <w:r w:rsidRPr="0031356C">
        <w:rPr>
          <w:sz w:val="32"/>
          <w:szCs w:val="32"/>
        </w:rPr>
        <w:t xml:space="preserve">et nous </w:t>
      </w:r>
      <w:r w:rsidR="0006274A">
        <w:rPr>
          <w:sz w:val="32"/>
          <w:szCs w:val="32"/>
        </w:rPr>
        <w:t xml:space="preserve">souhaitons </w:t>
      </w:r>
      <w:r w:rsidRPr="0031356C">
        <w:rPr>
          <w:sz w:val="32"/>
          <w:szCs w:val="32"/>
        </w:rPr>
        <w:t>vous soutenir</w:t>
      </w:r>
      <w:r w:rsidR="0006274A">
        <w:rPr>
          <w:sz w:val="32"/>
          <w:szCs w:val="32"/>
        </w:rPr>
        <w:t>, vous aider.</w:t>
      </w:r>
    </w:p>
    <w:p w14:paraId="44A8F94D" w14:textId="1CDD5B3F" w:rsidR="009F655B" w:rsidRPr="00DB6ACF" w:rsidRDefault="009F655B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 xml:space="preserve">Sans tarder, nous </w:t>
      </w:r>
      <w:r w:rsidR="006D12EC" w:rsidRPr="0031356C">
        <w:rPr>
          <w:sz w:val="32"/>
          <w:szCs w:val="32"/>
        </w:rPr>
        <w:t xml:space="preserve">allons </w:t>
      </w:r>
      <w:r w:rsidRPr="0031356C">
        <w:rPr>
          <w:color w:val="0070C0"/>
          <w:sz w:val="32"/>
          <w:szCs w:val="32"/>
        </w:rPr>
        <w:t xml:space="preserve">alléger la pression fiscale </w:t>
      </w:r>
      <w:r w:rsidR="009472B8" w:rsidRPr="0031356C">
        <w:rPr>
          <w:sz w:val="32"/>
          <w:szCs w:val="32"/>
        </w:rPr>
        <w:t>par les mesures que je vais maintenant énoncer :</w:t>
      </w:r>
    </w:p>
    <w:p w14:paraId="7252C174" w14:textId="310967EE" w:rsidR="006D12EC" w:rsidRDefault="0089753A" w:rsidP="0089753A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date limite de paiement de la </w:t>
      </w:r>
      <w:r w:rsidRPr="0031356C">
        <w:rPr>
          <w:color w:val="0070C0"/>
          <w:sz w:val="32"/>
          <w:szCs w:val="32"/>
        </w:rPr>
        <w:t xml:space="preserve">taxe immondices et eaux usées pour les particuliers </w:t>
      </w:r>
      <w:r w:rsidRPr="00DB6ACF">
        <w:rPr>
          <w:sz w:val="32"/>
          <w:szCs w:val="32"/>
        </w:rPr>
        <w:t>est reportée au 30 septembre 2020.</w:t>
      </w:r>
    </w:p>
    <w:p w14:paraId="50E4E628" w14:textId="77777777" w:rsidR="0031356C" w:rsidRDefault="0031356C" w:rsidP="0031356C">
      <w:pPr>
        <w:pStyle w:val="Paragraphedeliste"/>
        <w:jc w:val="both"/>
        <w:rPr>
          <w:sz w:val="32"/>
          <w:szCs w:val="32"/>
        </w:rPr>
      </w:pPr>
    </w:p>
    <w:p w14:paraId="51ECA74D" w14:textId="66FFE46A" w:rsidR="006D12EC" w:rsidRDefault="0089753A" w:rsidP="006D12EC">
      <w:pPr>
        <w:pStyle w:val="Paragraphedeliste"/>
        <w:jc w:val="both"/>
        <w:rPr>
          <w:sz w:val="32"/>
          <w:szCs w:val="32"/>
        </w:rPr>
      </w:pPr>
      <w:r w:rsidRPr="00DB6ACF">
        <w:rPr>
          <w:sz w:val="32"/>
          <w:szCs w:val="32"/>
        </w:rPr>
        <w:t>Nous invitons néanmoins les citoyens qui éprouvent des difficultés à solliciter sans attendre un plan de paiement auprès du service des Finances.</w:t>
      </w:r>
    </w:p>
    <w:p w14:paraId="01EA9299" w14:textId="77777777" w:rsidR="0031356C" w:rsidRDefault="0031356C" w:rsidP="006D12EC">
      <w:pPr>
        <w:pStyle w:val="Paragraphedeliste"/>
        <w:jc w:val="both"/>
        <w:rPr>
          <w:sz w:val="32"/>
          <w:szCs w:val="32"/>
        </w:rPr>
      </w:pPr>
    </w:p>
    <w:p w14:paraId="6A837622" w14:textId="5F1872AF" w:rsidR="0089753A" w:rsidRDefault="0006274A" w:rsidP="006D12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 plan de paiement peut être sollicité </w:t>
      </w:r>
      <w:r w:rsidR="00383C21">
        <w:rPr>
          <w:sz w:val="32"/>
          <w:szCs w:val="32"/>
        </w:rPr>
        <w:t xml:space="preserve">sur </w:t>
      </w:r>
      <w:r w:rsidR="0089753A" w:rsidRPr="00DB6ACF">
        <w:rPr>
          <w:sz w:val="32"/>
          <w:szCs w:val="32"/>
        </w:rPr>
        <w:t xml:space="preserve">le site Internet de la </w:t>
      </w:r>
      <w:r>
        <w:rPr>
          <w:sz w:val="32"/>
          <w:szCs w:val="32"/>
        </w:rPr>
        <w:t>v</w:t>
      </w:r>
      <w:r w:rsidR="0089753A" w:rsidRPr="00DB6ACF">
        <w:rPr>
          <w:sz w:val="32"/>
          <w:szCs w:val="32"/>
        </w:rPr>
        <w:t>ille</w:t>
      </w:r>
      <w:r w:rsidR="006D12EC">
        <w:rPr>
          <w:sz w:val="32"/>
          <w:szCs w:val="32"/>
        </w:rPr>
        <w:t xml:space="preserve"> www.mouscron.be</w:t>
      </w:r>
      <w:r w:rsidR="0089753A" w:rsidRPr="00DB6ACF">
        <w:rPr>
          <w:sz w:val="32"/>
          <w:szCs w:val="32"/>
        </w:rPr>
        <w:t xml:space="preserve">, par mail à l’adresse </w:t>
      </w:r>
      <w:hyperlink r:id="rId7" w:history="1">
        <w:r w:rsidR="0089753A" w:rsidRPr="00DB6ACF">
          <w:rPr>
            <w:rStyle w:val="Lienhypertexte"/>
            <w:sz w:val="32"/>
            <w:szCs w:val="32"/>
          </w:rPr>
          <w:t>recette.communale@mouscron.be</w:t>
        </w:r>
      </w:hyperlink>
      <w:r w:rsidR="0089753A" w:rsidRPr="00DB6ACF">
        <w:rPr>
          <w:sz w:val="32"/>
          <w:szCs w:val="32"/>
        </w:rPr>
        <w:t xml:space="preserve"> ou par téléphone au 056/860.338.</w:t>
      </w:r>
    </w:p>
    <w:p w14:paraId="0BB2D772" w14:textId="77777777" w:rsidR="0031356C" w:rsidRPr="00DB6ACF" w:rsidRDefault="0031356C" w:rsidP="006D12EC">
      <w:pPr>
        <w:pStyle w:val="Paragraphedeliste"/>
        <w:jc w:val="both"/>
        <w:rPr>
          <w:sz w:val="32"/>
          <w:szCs w:val="32"/>
        </w:rPr>
      </w:pPr>
    </w:p>
    <w:p w14:paraId="28D4126D" w14:textId="439DB0BF" w:rsidR="0031356C" w:rsidRDefault="0089753A" w:rsidP="0089753A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lastRenderedPageBreak/>
        <w:t xml:space="preserve">L’enrôlement de </w:t>
      </w:r>
      <w:r w:rsidR="009F655B"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 xml:space="preserve">taxe immondices et eaux usées pour les commerçants </w:t>
      </w:r>
      <w:proofErr w:type="spellStart"/>
      <w:proofErr w:type="gramStart"/>
      <w:r w:rsidRPr="0031356C">
        <w:rPr>
          <w:color w:val="0070C0"/>
          <w:sz w:val="32"/>
          <w:szCs w:val="32"/>
        </w:rPr>
        <w:t>non résidents</w:t>
      </w:r>
      <w:proofErr w:type="spellEnd"/>
      <w:proofErr w:type="gramEnd"/>
      <w:r w:rsidRPr="0031356C">
        <w:rPr>
          <w:color w:val="0070C0"/>
          <w:sz w:val="32"/>
          <w:szCs w:val="32"/>
        </w:rPr>
        <w:t xml:space="preserve"> et les établissements communautaire</w:t>
      </w:r>
      <w:r w:rsidR="009F655B" w:rsidRPr="0031356C">
        <w:rPr>
          <w:color w:val="0070C0"/>
          <w:sz w:val="32"/>
          <w:szCs w:val="32"/>
        </w:rPr>
        <w:t>s</w:t>
      </w:r>
      <w:r w:rsidRPr="00DB6ACF">
        <w:rPr>
          <w:sz w:val="32"/>
          <w:szCs w:val="32"/>
        </w:rPr>
        <w:t xml:space="preserve"> est reportée.</w:t>
      </w:r>
    </w:p>
    <w:p w14:paraId="13925A78" w14:textId="77777777" w:rsidR="0006274A" w:rsidRDefault="0006274A" w:rsidP="0006274A">
      <w:pPr>
        <w:pStyle w:val="Paragraphedeliste"/>
        <w:jc w:val="both"/>
        <w:rPr>
          <w:sz w:val="32"/>
          <w:szCs w:val="32"/>
        </w:rPr>
      </w:pPr>
    </w:p>
    <w:p w14:paraId="736293D7" w14:textId="6AD3ABB9" w:rsidR="0089753A" w:rsidRDefault="006D12EC" w:rsidP="0031356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Les invitations à payer ne leur parviendront qu’en novembre 2020.</w:t>
      </w:r>
    </w:p>
    <w:p w14:paraId="556FC706" w14:textId="77777777" w:rsidR="0031356C" w:rsidRPr="00DB6ACF" w:rsidRDefault="0031356C" w:rsidP="0031356C">
      <w:pPr>
        <w:pStyle w:val="Paragraphedeliste"/>
        <w:jc w:val="both"/>
        <w:rPr>
          <w:sz w:val="32"/>
          <w:szCs w:val="32"/>
        </w:rPr>
      </w:pPr>
    </w:p>
    <w:p w14:paraId="02FAD7D4" w14:textId="1781C3AA" w:rsidR="0010356E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taxe de séjour</w:t>
      </w:r>
      <w:r w:rsidR="009F655B" w:rsidRPr="0031356C">
        <w:rPr>
          <w:color w:val="0070C0"/>
          <w:sz w:val="32"/>
          <w:szCs w:val="32"/>
        </w:rPr>
        <w:t xml:space="preserve"> </w:t>
      </w:r>
      <w:r w:rsidR="009F655B" w:rsidRPr="00DB6ACF">
        <w:rPr>
          <w:sz w:val="32"/>
          <w:szCs w:val="32"/>
        </w:rPr>
        <w:t xml:space="preserve">qui concerne les hôtels, </w:t>
      </w:r>
      <w:r w:rsidR="0006274A">
        <w:rPr>
          <w:sz w:val="32"/>
          <w:szCs w:val="32"/>
        </w:rPr>
        <w:t xml:space="preserve">les </w:t>
      </w:r>
      <w:r w:rsidR="009F655B" w:rsidRPr="00DB6ACF">
        <w:rPr>
          <w:sz w:val="32"/>
          <w:szCs w:val="32"/>
        </w:rPr>
        <w:t>chambres d’hôtes</w:t>
      </w:r>
      <w:r w:rsidR="00383C21">
        <w:rPr>
          <w:sz w:val="32"/>
          <w:szCs w:val="32"/>
        </w:rPr>
        <w:t xml:space="preserve">, </w:t>
      </w:r>
      <w:r w:rsidR="009F655B" w:rsidRPr="00DB6ACF">
        <w:rPr>
          <w:sz w:val="32"/>
          <w:szCs w:val="32"/>
        </w:rPr>
        <w:t>est annulée en 2020.</w:t>
      </w:r>
    </w:p>
    <w:p w14:paraId="10F4E58E" w14:textId="77777777" w:rsidR="0031356C" w:rsidRPr="00DB6ACF" w:rsidRDefault="0031356C" w:rsidP="0031356C">
      <w:pPr>
        <w:pStyle w:val="Paragraphedeliste"/>
        <w:jc w:val="both"/>
        <w:rPr>
          <w:sz w:val="32"/>
          <w:szCs w:val="32"/>
        </w:rPr>
      </w:pPr>
    </w:p>
    <w:p w14:paraId="4941D5CE" w14:textId="1E173881" w:rsidR="0010356E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taxe sur les loges foraines</w:t>
      </w:r>
      <w:r w:rsidR="009F655B" w:rsidRPr="0031356C">
        <w:rPr>
          <w:color w:val="0070C0"/>
          <w:sz w:val="32"/>
          <w:szCs w:val="32"/>
        </w:rPr>
        <w:t xml:space="preserve"> </w:t>
      </w:r>
      <w:r w:rsidR="009F655B" w:rsidRPr="00DB6ACF">
        <w:rPr>
          <w:sz w:val="32"/>
          <w:szCs w:val="32"/>
        </w:rPr>
        <w:t>est annulée en 2020.</w:t>
      </w:r>
    </w:p>
    <w:p w14:paraId="43269F49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02A1CB55" w14:textId="3DFE3FD5" w:rsidR="0010356E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31356C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taxe sur les surfaces commerciales</w:t>
      </w:r>
      <w:r w:rsidR="009F655B" w:rsidRPr="0031356C">
        <w:rPr>
          <w:color w:val="0070C0"/>
          <w:sz w:val="32"/>
          <w:szCs w:val="32"/>
        </w:rPr>
        <w:t xml:space="preserve"> supérieures à 400m² </w:t>
      </w:r>
      <w:r w:rsidR="009F655B" w:rsidRPr="00DB6ACF">
        <w:rPr>
          <w:sz w:val="32"/>
          <w:szCs w:val="32"/>
        </w:rPr>
        <w:t>est annulée en 2020.</w:t>
      </w:r>
    </w:p>
    <w:p w14:paraId="02D2F159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51C21B56" w14:textId="63BD7DCB" w:rsidR="0089753A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 xml:space="preserve">taxe sur les enseignes et les panneaux publicitaires </w:t>
      </w:r>
      <w:r w:rsidR="009F655B" w:rsidRPr="00DB6ACF">
        <w:rPr>
          <w:sz w:val="32"/>
          <w:szCs w:val="32"/>
        </w:rPr>
        <w:t>est diminuée de moitié en 2020.</w:t>
      </w:r>
    </w:p>
    <w:p w14:paraId="5EF878DA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318444EF" w14:textId="51D96B38" w:rsidR="009F655B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taxe sur les débits de boissons</w:t>
      </w:r>
      <w:r w:rsidR="009F655B" w:rsidRPr="0031356C">
        <w:rPr>
          <w:color w:val="0070C0"/>
          <w:sz w:val="32"/>
          <w:szCs w:val="32"/>
        </w:rPr>
        <w:t xml:space="preserve"> </w:t>
      </w:r>
      <w:r w:rsidR="009F655B" w:rsidRPr="00DB6ACF">
        <w:rPr>
          <w:sz w:val="32"/>
          <w:szCs w:val="32"/>
        </w:rPr>
        <w:t>est diminuée de moitié en 2020.</w:t>
      </w:r>
    </w:p>
    <w:p w14:paraId="357148B9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07A995A7" w14:textId="1FFA8A2F" w:rsidR="009F655B" w:rsidRDefault="0010356E" w:rsidP="009F655B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taxe sur l’exploitation des taxis</w:t>
      </w:r>
      <w:r w:rsidR="009F655B" w:rsidRPr="0031356C">
        <w:rPr>
          <w:color w:val="0070C0"/>
          <w:sz w:val="32"/>
          <w:szCs w:val="32"/>
        </w:rPr>
        <w:t xml:space="preserve"> </w:t>
      </w:r>
      <w:r w:rsidR="009F655B" w:rsidRPr="00DB6ACF">
        <w:rPr>
          <w:sz w:val="32"/>
          <w:szCs w:val="32"/>
        </w:rPr>
        <w:t>est diminuée de moitié en 2020.</w:t>
      </w:r>
    </w:p>
    <w:p w14:paraId="6939F178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0D8C4383" w14:textId="7DA78DD8" w:rsidR="005621D5" w:rsidRDefault="0010356E" w:rsidP="005621D5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redevance d’occupation du domaine public à des fins commerciales</w:t>
      </w:r>
      <w:r w:rsidR="005621D5" w:rsidRPr="00DB6ACF">
        <w:rPr>
          <w:sz w:val="32"/>
          <w:szCs w:val="32"/>
        </w:rPr>
        <w:t xml:space="preserve">, notamment les terrasses, </w:t>
      </w:r>
      <w:r w:rsidR="00093E33">
        <w:rPr>
          <w:sz w:val="32"/>
          <w:szCs w:val="32"/>
        </w:rPr>
        <w:t xml:space="preserve">les </w:t>
      </w:r>
      <w:r w:rsidR="005621D5" w:rsidRPr="00DB6ACF">
        <w:rPr>
          <w:sz w:val="32"/>
          <w:szCs w:val="32"/>
        </w:rPr>
        <w:t xml:space="preserve">chevalets, </w:t>
      </w:r>
      <w:r w:rsidR="00093E33">
        <w:rPr>
          <w:sz w:val="32"/>
          <w:szCs w:val="32"/>
        </w:rPr>
        <w:t xml:space="preserve">les </w:t>
      </w:r>
      <w:r w:rsidR="005621D5" w:rsidRPr="00DB6ACF">
        <w:rPr>
          <w:sz w:val="32"/>
          <w:szCs w:val="32"/>
        </w:rPr>
        <w:t>pots de fleurs, est diminuée de moitié en 2020.</w:t>
      </w:r>
    </w:p>
    <w:p w14:paraId="504DBDA9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2FFC9C22" w14:textId="7EB5BDCB" w:rsidR="0010356E" w:rsidRDefault="0010356E" w:rsidP="0010356E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 xml:space="preserve">taxe sur les ouvertures de nuit </w:t>
      </w:r>
      <w:r w:rsidRPr="00DB6ACF">
        <w:rPr>
          <w:sz w:val="32"/>
          <w:szCs w:val="32"/>
        </w:rPr>
        <w:t>ne sera pas enrôlée au 2</w:t>
      </w:r>
      <w:r w:rsidRPr="00DB6ACF">
        <w:rPr>
          <w:sz w:val="32"/>
          <w:szCs w:val="32"/>
          <w:vertAlign w:val="superscript"/>
        </w:rPr>
        <w:t>ème</w:t>
      </w:r>
      <w:r w:rsidRPr="00DB6ACF">
        <w:rPr>
          <w:sz w:val="32"/>
          <w:szCs w:val="32"/>
        </w:rPr>
        <w:t xml:space="preserve"> trimestre de l’année 2020</w:t>
      </w:r>
      <w:r w:rsidR="00FD4C78" w:rsidRPr="00DB6ACF">
        <w:rPr>
          <w:sz w:val="32"/>
          <w:szCs w:val="32"/>
        </w:rPr>
        <w:t>.</w:t>
      </w:r>
    </w:p>
    <w:p w14:paraId="15A97BC2" w14:textId="77777777" w:rsidR="0031356C" w:rsidRPr="0031356C" w:rsidRDefault="0031356C" w:rsidP="0031356C">
      <w:pPr>
        <w:pStyle w:val="Paragraphedeliste"/>
        <w:rPr>
          <w:sz w:val="32"/>
          <w:szCs w:val="32"/>
        </w:rPr>
      </w:pPr>
    </w:p>
    <w:p w14:paraId="248E4689" w14:textId="1E1145FE" w:rsidR="0010356E" w:rsidRDefault="0010356E" w:rsidP="0010356E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Enfin, la </w:t>
      </w:r>
      <w:r w:rsidRPr="0031356C">
        <w:rPr>
          <w:color w:val="0070C0"/>
          <w:sz w:val="32"/>
          <w:szCs w:val="32"/>
        </w:rPr>
        <w:t xml:space="preserve">durée de validité des abonnements pour les ambulants sur les marchés </w:t>
      </w:r>
      <w:r w:rsidRPr="00DB6ACF">
        <w:rPr>
          <w:sz w:val="32"/>
          <w:szCs w:val="32"/>
        </w:rPr>
        <w:t>sera prolongée d’une durée égale à l’interdiction de particip</w:t>
      </w:r>
      <w:r w:rsidR="00853120">
        <w:rPr>
          <w:sz w:val="32"/>
          <w:szCs w:val="32"/>
        </w:rPr>
        <w:t xml:space="preserve">ation </w:t>
      </w:r>
      <w:r w:rsidR="005621D5" w:rsidRPr="00DB6ACF">
        <w:rPr>
          <w:sz w:val="32"/>
          <w:szCs w:val="32"/>
        </w:rPr>
        <w:t xml:space="preserve">à ces </w:t>
      </w:r>
      <w:r w:rsidRPr="00DB6ACF">
        <w:rPr>
          <w:sz w:val="32"/>
          <w:szCs w:val="32"/>
        </w:rPr>
        <w:t>marchés.</w:t>
      </w:r>
    </w:p>
    <w:p w14:paraId="4ACE1B9C" w14:textId="77777777" w:rsidR="0006274A" w:rsidRPr="0006274A" w:rsidRDefault="0006274A" w:rsidP="0006274A">
      <w:pPr>
        <w:pStyle w:val="Paragraphedeliste"/>
        <w:rPr>
          <w:sz w:val="32"/>
          <w:szCs w:val="32"/>
        </w:rPr>
      </w:pPr>
    </w:p>
    <w:p w14:paraId="2A0740D9" w14:textId="6424DFAF" w:rsidR="005621D5" w:rsidRPr="00DB6ACF" w:rsidRDefault="005621D5" w:rsidP="0010356E">
      <w:pPr>
        <w:jc w:val="both"/>
        <w:rPr>
          <w:sz w:val="32"/>
          <w:szCs w:val="32"/>
        </w:rPr>
      </w:pPr>
      <w:r w:rsidRPr="00DB6ACF">
        <w:rPr>
          <w:sz w:val="32"/>
          <w:szCs w:val="32"/>
        </w:rPr>
        <w:t xml:space="preserve">Je vous rappelle également notre site Internet </w:t>
      </w:r>
      <w:hyperlink r:id="rId8" w:history="1">
        <w:r w:rsidRPr="00DB6ACF">
          <w:rPr>
            <w:rStyle w:val="Lienhypertexte"/>
            <w:sz w:val="32"/>
            <w:szCs w:val="32"/>
          </w:rPr>
          <w:t>www.mouscron.be</w:t>
        </w:r>
      </w:hyperlink>
      <w:r w:rsidR="007A266B">
        <w:rPr>
          <w:sz w:val="32"/>
          <w:szCs w:val="32"/>
        </w:rPr>
        <w:t>. I</w:t>
      </w:r>
      <w:r w:rsidRPr="00DB6ACF">
        <w:rPr>
          <w:sz w:val="32"/>
          <w:szCs w:val="32"/>
        </w:rPr>
        <w:t xml:space="preserve">l vous propose un résumé des aides financières </w:t>
      </w:r>
      <w:r w:rsidR="00853120">
        <w:rPr>
          <w:sz w:val="32"/>
          <w:szCs w:val="32"/>
        </w:rPr>
        <w:t xml:space="preserve">et </w:t>
      </w:r>
      <w:r w:rsidR="0006274A">
        <w:rPr>
          <w:sz w:val="32"/>
          <w:szCs w:val="32"/>
        </w:rPr>
        <w:t xml:space="preserve">complémentaires </w:t>
      </w:r>
      <w:r w:rsidRPr="00DB6ACF">
        <w:rPr>
          <w:sz w:val="32"/>
          <w:szCs w:val="32"/>
        </w:rPr>
        <w:t>mises en place par la Région wallonne.</w:t>
      </w:r>
    </w:p>
    <w:p w14:paraId="5E272B10" w14:textId="4C9048A7" w:rsidR="0089753A" w:rsidRPr="00DB6ACF" w:rsidRDefault="0089753A" w:rsidP="0001676A">
      <w:pPr>
        <w:jc w:val="both"/>
        <w:rPr>
          <w:sz w:val="32"/>
          <w:szCs w:val="32"/>
        </w:rPr>
      </w:pPr>
    </w:p>
    <w:p w14:paraId="3A55228A" w14:textId="71031BE6" w:rsidR="009472B8" w:rsidRPr="0031356C" w:rsidRDefault="009472B8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 xml:space="preserve">La </w:t>
      </w:r>
      <w:r w:rsidRPr="0031356C">
        <w:rPr>
          <w:color w:val="0070C0"/>
          <w:sz w:val="32"/>
          <w:szCs w:val="32"/>
        </w:rPr>
        <w:t>bonne gestion des déchets</w:t>
      </w:r>
      <w:r w:rsidRPr="0031356C">
        <w:rPr>
          <w:sz w:val="32"/>
          <w:szCs w:val="32"/>
        </w:rPr>
        <w:t xml:space="preserve"> constitue un volet essentiel de la crise sanitaire que nous traversons. Dans ce domaine</w:t>
      </w:r>
      <w:r w:rsidR="00093E33">
        <w:rPr>
          <w:sz w:val="32"/>
          <w:szCs w:val="32"/>
        </w:rPr>
        <w:t>,</w:t>
      </w:r>
      <w:r w:rsidRPr="0031356C">
        <w:rPr>
          <w:sz w:val="32"/>
          <w:szCs w:val="32"/>
        </w:rPr>
        <w:t xml:space="preserve"> chacun de nous a un rôle à jouer.</w:t>
      </w:r>
    </w:p>
    <w:p w14:paraId="50EC7C9E" w14:textId="5E9CA09F" w:rsidR="009B11C0" w:rsidRPr="0031356C" w:rsidRDefault="009B11C0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>Au sein des familles, c’est l’occasion de tendre vers le « zéro déchet » et de tester de nouvelles mesures de prévention et de tri des déchets.</w:t>
      </w:r>
    </w:p>
    <w:p w14:paraId="50F17606" w14:textId="77777777" w:rsidR="0006274A" w:rsidRDefault="009472B8" w:rsidP="0001676A">
      <w:pPr>
        <w:jc w:val="both"/>
        <w:rPr>
          <w:color w:val="0070C0"/>
          <w:sz w:val="32"/>
          <w:szCs w:val="32"/>
        </w:rPr>
      </w:pPr>
      <w:r w:rsidRPr="0031356C">
        <w:rPr>
          <w:sz w:val="32"/>
          <w:szCs w:val="32"/>
        </w:rPr>
        <w:t xml:space="preserve">Malgré la fermeture des </w:t>
      </w:r>
      <w:proofErr w:type="spellStart"/>
      <w:r w:rsidRPr="0031356C">
        <w:rPr>
          <w:sz w:val="32"/>
          <w:szCs w:val="32"/>
        </w:rPr>
        <w:t>recyparcs</w:t>
      </w:r>
      <w:proofErr w:type="spellEnd"/>
      <w:r w:rsidRPr="0031356C">
        <w:rPr>
          <w:sz w:val="32"/>
          <w:szCs w:val="32"/>
        </w:rPr>
        <w:t xml:space="preserve"> et de la déchetterie, j’insiste sur le fait que toutes </w:t>
      </w:r>
      <w:r w:rsidRPr="0031356C">
        <w:rPr>
          <w:color w:val="0070C0"/>
          <w:sz w:val="32"/>
          <w:szCs w:val="32"/>
        </w:rPr>
        <w:t>les collectes en porte à porte continuent à être assurées</w:t>
      </w:r>
      <w:r w:rsidR="0006274A">
        <w:rPr>
          <w:color w:val="0070C0"/>
          <w:sz w:val="32"/>
          <w:szCs w:val="32"/>
        </w:rPr>
        <w:t>.</w:t>
      </w:r>
    </w:p>
    <w:p w14:paraId="2F608232" w14:textId="1BA6DCDD" w:rsidR="009472B8" w:rsidRPr="0031356C" w:rsidRDefault="0006274A" w:rsidP="0001676A">
      <w:pPr>
        <w:jc w:val="both"/>
        <w:rPr>
          <w:sz w:val="32"/>
          <w:szCs w:val="32"/>
        </w:rPr>
      </w:pPr>
      <w:r w:rsidRPr="0006274A">
        <w:rPr>
          <w:sz w:val="32"/>
          <w:szCs w:val="32"/>
        </w:rPr>
        <w:t xml:space="preserve">Le </w:t>
      </w:r>
      <w:r w:rsidR="009472B8" w:rsidRPr="0031356C">
        <w:rPr>
          <w:sz w:val="32"/>
          <w:szCs w:val="32"/>
        </w:rPr>
        <w:t xml:space="preserve">calendrier habituel </w:t>
      </w:r>
      <w:r>
        <w:rPr>
          <w:sz w:val="32"/>
          <w:szCs w:val="32"/>
        </w:rPr>
        <w:t xml:space="preserve">sera respecté tant </w:t>
      </w:r>
      <w:r w:rsidR="009472B8" w:rsidRPr="0031356C">
        <w:rPr>
          <w:sz w:val="32"/>
          <w:szCs w:val="32"/>
        </w:rPr>
        <w:t>pour les ordures ménagères (</w:t>
      </w:r>
      <w:r>
        <w:rPr>
          <w:sz w:val="32"/>
          <w:szCs w:val="32"/>
        </w:rPr>
        <w:t xml:space="preserve">les </w:t>
      </w:r>
      <w:r w:rsidR="009472B8" w:rsidRPr="0031356C">
        <w:rPr>
          <w:sz w:val="32"/>
          <w:szCs w:val="32"/>
        </w:rPr>
        <w:t>sacs noirs),</w:t>
      </w:r>
      <w:r>
        <w:rPr>
          <w:sz w:val="32"/>
          <w:szCs w:val="32"/>
        </w:rPr>
        <w:t xml:space="preserve"> que pour </w:t>
      </w:r>
      <w:r w:rsidR="009472B8" w:rsidRPr="0031356C">
        <w:rPr>
          <w:sz w:val="32"/>
          <w:szCs w:val="32"/>
        </w:rPr>
        <w:t>les PMC (</w:t>
      </w:r>
      <w:r>
        <w:rPr>
          <w:sz w:val="32"/>
          <w:szCs w:val="32"/>
        </w:rPr>
        <w:t xml:space="preserve">les </w:t>
      </w:r>
      <w:r w:rsidR="009472B8" w:rsidRPr="0031356C">
        <w:rPr>
          <w:sz w:val="32"/>
          <w:szCs w:val="32"/>
        </w:rPr>
        <w:t xml:space="preserve">sacs bleus) </w:t>
      </w:r>
      <w:r>
        <w:rPr>
          <w:sz w:val="32"/>
          <w:szCs w:val="32"/>
        </w:rPr>
        <w:t xml:space="preserve">mais aussi pour </w:t>
      </w:r>
      <w:r w:rsidR="009472B8" w:rsidRPr="0031356C">
        <w:rPr>
          <w:sz w:val="32"/>
          <w:szCs w:val="32"/>
        </w:rPr>
        <w:t>les récoltes de papier</w:t>
      </w:r>
      <w:r>
        <w:rPr>
          <w:sz w:val="32"/>
          <w:szCs w:val="32"/>
        </w:rPr>
        <w:t xml:space="preserve"> et carton</w:t>
      </w:r>
      <w:r w:rsidR="009472B8" w:rsidRPr="0031356C">
        <w:rPr>
          <w:sz w:val="32"/>
          <w:szCs w:val="32"/>
        </w:rPr>
        <w:t>.</w:t>
      </w:r>
    </w:p>
    <w:p w14:paraId="143DB365" w14:textId="6CB70E06" w:rsidR="009472B8" w:rsidRPr="0031356C" w:rsidRDefault="009472B8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>L’usage des sacs de la Ville reste obligatoire</w:t>
      </w:r>
      <w:r w:rsidR="009B11C0" w:rsidRPr="0031356C">
        <w:rPr>
          <w:sz w:val="32"/>
          <w:szCs w:val="32"/>
        </w:rPr>
        <w:t>. Vous pouvez vous en procurer dans les magasins habituels.</w:t>
      </w:r>
    </w:p>
    <w:p w14:paraId="45A1E8C0" w14:textId="4A3B13A5" w:rsidR="009B11C0" w:rsidRPr="0031356C" w:rsidRDefault="0006274A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Toutefois, p</w:t>
      </w:r>
      <w:r w:rsidR="009B11C0" w:rsidRPr="0031356C">
        <w:rPr>
          <w:sz w:val="32"/>
          <w:szCs w:val="32"/>
        </w:rPr>
        <w:t xml:space="preserve">our ceux qui n’ont pas l’opportunité de se réapprovisionner en sacs de la Ville, </w:t>
      </w:r>
      <w:r w:rsidR="009B11C0" w:rsidRPr="007A266B">
        <w:rPr>
          <w:color w:val="0070C0"/>
          <w:sz w:val="32"/>
          <w:szCs w:val="32"/>
        </w:rPr>
        <w:t>le ramassage de deux sacs de déchets</w:t>
      </w:r>
      <w:r w:rsidR="009B11C0" w:rsidRPr="0031356C">
        <w:rPr>
          <w:sz w:val="32"/>
          <w:szCs w:val="32"/>
        </w:rPr>
        <w:t xml:space="preserve"> </w:t>
      </w:r>
      <w:r w:rsidR="009B11C0" w:rsidRPr="0006274A">
        <w:rPr>
          <w:color w:val="0070C0"/>
          <w:sz w:val="32"/>
          <w:szCs w:val="32"/>
        </w:rPr>
        <w:t xml:space="preserve">ménagers non conformes </w:t>
      </w:r>
      <w:r w:rsidR="009B11C0" w:rsidRPr="0031356C">
        <w:rPr>
          <w:sz w:val="32"/>
          <w:szCs w:val="32"/>
        </w:rPr>
        <w:t>sera assuré lors de la collecte hebdomadaire.</w:t>
      </w:r>
    </w:p>
    <w:p w14:paraId="157B505D" w14:textId="5299F836" w:rsidR="00C426F4" w:rsidRDefault="009B11C0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>J’en appelle à votre responsabilité et à votre c</w:t>
      </w:r>
      <w:r w:rsidR="00C426F4">
        <w:rPr>
          <w:sz w:val="32"/>
          <w:szCs w:val="32"/>
        </w:rPr>
        <w:t>ivisme pour éviter tout abus et tout dépôt sauvage qui m’amènerait</w:t>
      </w:r>
      <w:r w:rsidR="0006274A">
        <w:rPr>
          <w:sz w:val="32"/>
          <w:szCs w:val="32"/>
        </w:rPr>
        <w:t xml:space="preserve">, à regret, </w:t>
      </w:r>
      <w:r w:rsidR="00C426F4">
        <w:rPr>
          <w:sz w:val="32"/>
          <w:szCs w:val="32"/>
        </w:rPr>
        <w:t>à prendre les mesures qui s’imposeraient.</w:t>
      </w:r>
    </w:p>
    <w:p w14:paraId="4610AC68" w14:textId="1F522A49" w:rsidR="009B11C0" w:rsidRDefault="009B11C0" w:rsidP="0001676A">
      <w:pPr>
        <w:jc w:val="both"/>
        <w:rPr>
          <w:sz w:val="32"/>
          <w:szCs w:val="32"/>
        </w:rPr>
      </w:pPr>
    </w:p>
    <w:p w14:paraId="2E2D035E" w14:textId="0FE7069E" w:rsidR="00093E33" w:rsidRDefault="00093E33" w:rsidP="0001676A">
      <w:pPr>
        <w:jc w:val="both"/>
        <w:rPr>
          <w:sz w:val="32"/>
          <w:szCs w:val="32"/>
        </w:rPr>
      </w:pPr>
    </w:p>
    <w:p w14:paraId="2CF58A3B" w14:textId="77777777" w:rsidR="00093E33" w:rsidRDefault="00093E33" w:rsidP="0001676A">
      <w:pPr>
        <w:jc w:val="both"/>
        <w:rPr>
          <w:sz w:val="32"/>
          <w:szCs w:val="32"/>
        </w:rPr>
      </w:pPr>
    </w:p>
    <w:p w14:paraId="7E5FDCA7" w14:textId="77777777" w:rsidR="0031356C" w:rsidRPr="001406C6" w:rsidRDefault="008863D9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lastRenderedPageBreak/>
        <w:t xml:space="preserve">Les mesures de confinement, d’hygiène et de distanciation </w:t>
      </w:r>
      <w:r w:rsidR="0031356C" w:rsidRPr="001406C6">
        <w:rPr>
          <w:sz w:val="32"/>
          <w:szCs w:val="32"/>
        </w:rPr>
        <w:t>physique</w:t>
      </w:r>
      <w:r w:rsidRPr="001406C6">
        <w:rPr>
          <w:sz w:val="32"/>
          <w:szCs w:val="32"/>
        </w:rPr>
        <w:t xml:space="preserve"> imposées par le Gouvernement s’appliquent à tous.</w:t>
      </w:r>
    </w:p>
    <w:p w14:paraId="5F180093" w14:textId="59CF3CE4" w:rsidR="00BF242C" w:rsidRPr="001406C6" w:rsidRDefault="00BF242C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t>C’est en y prenant chacun notre part de responsabilité que, ensemble, nous pourrons faire face à cette crise sanitaire.</w:t>
      </w:r>
    </w:p>
    <w:p w14:paraId="3DEED27C" w14:textId="55A236C9" w:rsidR="00BF242C" w:rsidRPr="001406C6" w:rsidRDefault="00BF242C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t xml:space="preserve">Sur ce point, nous travaillons en étroite collaboration avec la direction du </w:t>
      </w:r>
      <w:r w:rsidRPr="002844FD">
        <w:rPr>
          <w:color w:val="0070C0"/>
          <w:sz w:val="32"/>
          <w:szCs w:val="32"/>
        </w:rPr>
        <w:t>centre d’accueil pour demandeurs d’asile « le Refuge »</w:t>
      </w:r>
      <w:r w:rsidRPr="002844FD">
        <w:rPr>
          <w:sz w:val="32"/>
          <w:szCs w:val="32"/>
        </w:rPr>
        <w:t>.</w:t>
      </w:r>
    </w:p>
    <w:p w14:paraId="72983834" w14:textId="77777777" w:rsidR="00BF242C" w:rsidRPr="001406C6" w:rsidRDefault="00BF242C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t>Les modalités de fonctionnement au sein du centre ont été durcies :</w:t>
      </w:r>
    </w:p>
    <w:p w14:paraId="1979E211" w14:textId="0F484324" w:rsidR="00BF242C" w:rsidRPr="001406C6" w:rsidRDefault="00BF242C" w:rsidP="0031356C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1406C6">
        <w:rPr>
          <w:sz w:val="32"/>
          <w:szCs w:val="32"/>
        </w:rPr>
        <w:t>les</w:t>
      </w:r>
      <w:proofErr w:type="gramEnd"/>
      <w:r w:rsidRPr="001406C6">
        <w:rPr>
          <w:sz w:val="32"/>
          <w:szCs w:val="32"/>
        </w:rPr>
        <w:t xml:space="preserve"> sorties ne sont autorisées qu’entre 08h00 et 17h30 la semaine et sont interdites le week-end (sauf pour les résidents qui travaillent) ;</w:t>
      </w:r>
    </w:p>
    <w:p w14:paraId="624464EA" w14:textId="77777777" w:rsidR="0031356C" w:rsidRPr="001406C6" w:rsidRDefault="0031356C" w:rsidP="0031356C">
      <w:pPr>
        <w:pStyle w:val="Paragraphedeliste"/>
        <w:jc w:val="both"/>
        <w:rPr>
          <w:sz w:val="32"/>
          <w:szCs w:val="32"/>
        </w:rPr>
      </w:pPr>
    </w:p>
    <w:p w14:paraId="01AF3ECA" w14:textId="02A28F58" w:rsidR="00BF242C" w:rsidRPr="001406C6" w:rsidRDefault="00BF242C" w:rsidP="0031356C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1406C6">
        <w:rPr>
          <w:sz w:val="32"/>
          <w:szCs w:val="32"/>
        </w:rPr>
        <w:t>les</w:t>
      </w:r>
      <w:proofErr w:type="gramEnd"/>
      <w:r w:rsidRPr="001406C6">
        <w:rPr>
          <w:sz w:val="32"/>
          <w:szCs w:val="32"/>
        </w:rPr>
        <w:t xml:space="preserve"> résidents peuvent effectuer leurs déplacements uniquement après que leur état de santé ait été vérifié, et uniquement lorsqu’ils sont dans les conditions de déplacements autorisés par les mesures fédérales. C’est-à-dire pour les rendez-vous urgents et nécessaires auprès des banques, </w:t>
      </w:r>
      <w:r w:rsidR="00853120">
        <w:rPr>
          <w:sz w:val="32"/>
          <w:szCs w:val="32"/>
        </w:rPr>
        <w:t xml:space="preserve">des </w:t>
      </w:r>
      <w:r w:rsidRPr="001406C6">
        <w:rPr>
          <w:sz w:val="32"/>
          <w:szCs w:val="32"/>
        </w:rPr>
        <w:t>spécialistes, ou pour l’approvisionnement en produits de 1</w:t>
      </w:r>
      <w:r w:rsidRPr="001406C6">
        <w:rPr>
          <w:sz w:val="32"/>
          <w:szCs w:val="32"/>
          <w:vertAlign w:val="superscript"/>
        </w:rPr>
        <w:t>ère</w:t>
      </w:r>
      <w:r w:rsidRPr="001406C6">
        <w:rPr>
          <w:sz w:val="32"/>
          <w:szCs w:val="32"/>
        </w:rPr>
        <w:t xml:space="preserve"> nécessité (courses alimentaires, médicaments, cartes téléphoniques, …).</w:t>
      </w:r>
    </w:p>
    <w:p w14:paraId="00352C7E" w14:textId="77777777" w:rsidR="00853120" w:rsidRDefault="00853120" w:rsidP="0001676A">
      <w:pPr>
        <w:jc w:val="both"/>
        <w:rPr>
          <w:sz w:val="32"/>
          <w:szCs w:val="32"/>
        </w:rPr>
      </w:pPr>
    </w:p>
    <w:p w14:paraId="3B38FA67" w14:textId="75A619B5" w:rsidR="007D068E" w:rsidRPr="001406C6" w:rsidRDefault="00BF242C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t>Les activités collectives au sein du centre ont été suspendues</w:t>
      </w:r>
      <w:r w:rsidR="007D068E" w:rsidRPr="001406C6">
        <w:rPr>
          <w:sz w:val="32"/>
          <w:szCs w:val="32"/>
        </w:rPr>
        <w:t>, et l’accès aux espaces collectifs a été régulé</w:t>
      </w:r>
      <w:r w:rsidRPr="001406C6">
        <w:rPr>
          <w:sz w:val="32"/>
          <w:szCs w:val="32"/>
        </w:rPr>
        <w:t>, même s’il est indispensable que les résidents puissent, dans le respect des mesures de distanciation</w:t>
      </w:r>
      <w:r w:rsidR="007853E4">
        <w:rPr>
          <w:sz w:val="32"/>
          <w:szCs w:val="32"/>
        </w:rPr>
        <w:t xml:space="preserve"> et sans rassemblement</w:t>
      </w:r>
      <w:r w:rsidRPr="001406C6">
        <w:rPr>
          <w:sz w:val="32"/>
          <w:szCs w:val="32"/>
        </w:rPr>
        <w:t xml:space="preserve">, </w:t>
      </w:r>
      <w:r w:rsidR="007D068E" w:rsidRPr="001406C6">
        <w:rPr>
          <w:sz w:val="32"/>
          <w:szCs w:val="32"/>
        </w:rPr>
        <w:t>se ressourcer en profitant du jardin extérieur.</w:t>
      </w:r>
    </w:p>
    <w:p w14:paraId="114F74C6" w14:textId="7378B1D9" w:rsidR="007D068E" w:rsidRPr="001406C6" w:rsidRDefault="007D068E" w:rsidP="0001676A">
      <w:pPr>
        <w:jc w:val="both"/>
        <w:rPr>
          <w:sz w:val="32"/>
          <w:szCs w:val="32"/>
        </w:rPr>
      </w:pPr>
      <w:r w:rsidRPr="001406C6">
        <w:rPr>
          <w:sz w:val="32"/>
          <w:szCs w:val="32"/>
        </w:rPr>
        <w:t>Je remercie la direction et le personnel du Refuge pour la parfaite collaboration et reste à disposition des citoyens qui souhaiteraient me faire part de certaines difficultés.</w:t>
      </w:r>
    </w:p>
    <w:p w14:paraId="76A45E26" w14:textId="62C4C110" w:rsidR="007D068E" w:rsidRDefault="007D068E" w:rsidP="0001676A">
      <w:pPr>
        <w:jc w:val="both"/>
        <w:rPr>
          <w:sz w:val="32"/>
          <w:szCs w:val="32"/>
        </w:rPr>
      </w:pPr>
    </w:p>
    <w:p w14:paraId="312F7587" w14:textId="04BC9968" w:rsidR="00093E33" w:rsidRDefault="00093E33" w:rsidP="0001676A">
      <w:pPr>
        <w:jc w:val="both"/>
        <w:rPr>
          <w:sz w:val="32"/>
          <w:szCs w:val="32"/>
        </w:rPr>
      </w:pPr>
    </w:p>
    <w:p w14:paraId="5255EAB2" w14:textId="77777777" w:rsidR="00093E33" w:rsidRDefault="00093E33" w:rsidP="0001676A">
      <w:pPr>
        <w:jc w:val="both"/>
        <w:rPr>
          <w:sz w:val="32"/>
          <w:szCs w:val="32"/>
        </w:rPr>
      </w:pPr>
    </w:p>
    <w:p w14:paraId="488E0007" w14:textId="4B1CA4A5" w:rsidR="00ED319C" w:rsidRDefault="00ED319C" w:rsidP="00ED319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En ce qui concerne les </w:t>
      </w:r>
      <w:r w:rsidRPr="00ED319C">
        <w:rPr>
          <w:color w:val="0070C0"/>
          <w:sz w:val="32"/>
          <w:szCs w:val="32"/>
        </w:rPr>
        <w:t>masques chirurgicaux</w:t>
      </w:r>
      <w:r>
        <w:rPr>
          <w:sz w:val="32"/>
          <w:szCs w:val="32"/>
        </w:rPr>
        <w:t xml:space="preserve">, </w:t>
      </w:r>
      <w:r w:rsidR="007853E4">
        <w:rPr>
          <w:sz w:val="32"/>
          <w:szCs w:val="32"/>
        </w:rPr>
        <w:t xml:space="preserve">après la distribution de 50 unités pour chacun de nos médecins généralistes, </w:t>
      </w:r>
      <w:r>
        <w:rPr>
          <w:sz w:val="32"/>
          <w:szCs w:val="32"/>
        </w:rPr>
        <w:t>j’ai le plaisir de vous confirmer qu</w:t>
      </w:r>
      <w:r w:rsidR="0070474C">
        <w:rPr>
          <w:sz w:val="32"/>
          <w:szCs w:val="32"/>
        </w:rPr>
        <w:t>’une</w:t>
      </w:r>
      <w:r>
        <w:rPr>
          <w:sz w:val="32"/>
          <w:szCs w:val="32"/>
        </w:rPr>
        <w:t xml:space="preserve"> </w:t>
      </w:r>
      <w:r w:rsidR="007853E4">
        <w:rPr>
          <w:sz w:val="32"/>
          <w:szCs w:val="32"/>
        </w:rPr>
        <w:t xml:space="preserve">deuxième </w:t>
      </w:r>
      <w:r>
        <w:rPr>
          <w:sz w:val="32"/>
          <w:szCs w:val="32"/>
        </w:rPr>
        <w:t>livraison, coordonnée par le Gouverneur de la Province de Hainaut</w:t>
      </w:r>
      <w:r w:rsidR="002844FD">
        <w:rPr>
          <w:sz w:val="32"/>
          <w:szCs w:val="32"/>
        </w:rPr>
        <w:t>,</w:t>
      </w:r>
      <w:r>
        <w:rPr>
          <w:sz w:val="32"/>
          <w:szCs w:val="32"/>
        </w:rPr>
        <w:t xml:space="preserve"> est en cours au moment où je vous parle.</w:t>
      </w:r>
    </w:p>
    <w:p w14:paraId="63DDE522" w14:textId="70A52F24" w:rsidR="00ED319C" w:rsidRDefault="00ED319C" w:rsidP="00ED319C">
      <w:pPr>
        <w:jc w:val="both"/>
        <w:rPr>
          <w:sz w:val="32"/>
          <w:szCs w:val="32"/>
        </w:rPr>
      </w:pPr>
      <w:r>
        <w:rPr>
          <w:sz w:val="32"/>
          <w:szCs w:val="32"/>
        </w:rPr>
        <w:t>J’ai envoyé, à Mons, une de mes équipes afin qu’elle récupère notre colis.</w:t>
      </w:r>
    </w:p>
    <w:p w14:paraId="3626A055" w14:textId="492BFCD7" w:rsidR="00ED319C" w:rsidRDefault="00ED319C" w:rsidP="00ED319C">
      <w:pPr>
        <w:jc w:val="both"/>
        <w:rPr>
          <w:sz w:val="32"/>
          <w:szCs w:val="32"/>
        </w:rPr>
      </w:pPr>
      <w:r>
        <w:rPr>
          <w:sz w:val="32"/>
          <w:szCs w:val="32"/>
        </w:rPr>
        <w:t>Ce</w:t>
      </w:r>
      <w:r w:rsidRPr="005E1047">
        <w:rPr>
          <w:sz w:val="32"/>
          <w:szCs w:val="32"/>
        </w:rPr>
        <w:t xml:space="preserve">s </w:t>
      </w:r>
      <w:r w:rsidR="002A6847">
        <w:rPr>
          <w:sz w:val="32"/>
          <w:szCs w:val="32"/>
        </w:rPr>
        <w:t xml:space="preserve">44.500 </w:t>
      </w:r>
      <w:r w:rsidRPr="005E1047">
        <w:rPr>
          <w:sz w:val="32"/>
          <w:szCs w:val="32"/>
        </w:rPr>
        <w:t>masques chirurgicaux seront distribués</w:t>
      </w:r>
      <w:r w:rsidR="007853E4">
        <w:rPr>
          <w:sz w:val="32"/>
          <w:szCs w:val="32"/>
        </w:rPr>
        <w:t>, dès demain matin,</w:t>
      </w:r>
      <w:r w:rsidRPr="005E1047">
        <w:rPr>
          <w:sz w:val="32"/>
          <w:szCs w:val="32"/>
        </w:rPr>
        <w:t xml:space="preserve"> au personnel soignant des maisons de repos</w:t>
      </w:r>
      <w:r w:rsidR="002A6847">
        <w:rPr>
          <w:sz w:val="32"/>
          <w:szCs w:val="32"/>
        </w:rPr>
        <w:t xml:space="preserve">, </w:t>
      </w:r>
      <w:r w:rsidRPr="005E1047">
        <w:rPr>
          <w:sz w:val="32"/>
          <w:szCs w:val="32"/>
        </w:rPr>
        <w:t>des structures d’aides aux personnes handicapées</w:t>
      </w:r>
      <w:r w:rsidR="002A6847">
        <w:rPr>
          <w:sz w:val="32"/>
          <w:szCs w:val="32"/>
        </w:rPr>
        <w:t xml:space="preserve"> et des </w:t>
      </w:r>
      <w:r w:rsidR="005643F0">
        <w:rPr>
          <w:sz w:val="32"/>
          <w:szCs w:val="32"/>
        </w:rPr>
        <w:t xml:space="preserve">établissements </w:t>
      </w:r>
      <w:r w:rsidR="002A6847">
        <w:rPr>
          <w:sz w:val="32"/>
          <w:szCs w:val="32"/>
        </w:rPr>
        <w:t>communautaire</w:t>
      </w:r>
      <w:r w:rsidR="005643F0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5E1047">
        <w:rPr>
          <w:sz w:val="32"/>
          <w:szCs w:val="32"/>
        </w:rPr>
        <w:t>selon les directives qui nous ont été communiquées.</w:t>
      </w:r>
    </w:p>
    <w:p w14:paraId="649D6153" w14:textId="04AB9396" w:rsidR="007853E4" w:rsidRDefault="007853E4" w:rsidP="00ED319C">
      <w:pPr>
        <w:jc w:val="both"/>
        <w:rPr>
          <w:sz w:val="32"/>
          <w:szCs w:val="32"/>
        </w:rPr>
      </w:pPr>
    </w:p>
    <w:p w14:paraId="454985AF" w14:textId="51735550" w:rsidR="007853E4" w:rsidRDefault="007853E4" w:rsidP="00ED319C">
      <w:pPr>
        <w:jc w:val="both"/>
        <w:rPr>
          <w:sz w:val="32"/>
          <w:szCs w:val="32"/>
        </w:rPr>
      </w:pPr>
      <w:r>
        <w:rPr>
          <w:sz w:val="32"/>
          <w:szCs w:val="32"/>
        </w:rPr>
        <w:t>Concernant les infirmi</w:t>
      </w:r>
      <w:r w:rsidR="00853120">
        <w:rPr>
          <w:sz w:val="32"/>
          <w:szCs w:val="32"/>
        </w:rPr>
        <w:t xml:space="preserve">ères </w:t>
      </w:r>
      <w:r>
        <w:rPr>
          <w:sz w:val="32"/>
          <w:szCs w:val="32"/>
        </w:rPr>
        <w:t>et infirmi</w:t>
      </w:r>
      <w:r w:rsidR="00853120">
        <w:rPr>
          <w:sz w:val="32"/>
          <w:szCs w:val="32"/>
        </w:rPr>
        <w:t xml:space="preserve">ers </w:t>
      </w:r>
      <w:r>
        <w:rPr>
          <w:sz w:val="32"/>
          <w:szCs w:val="32"/>
        </w:rPr>
        <w:t>à domicile, nous avons d</w:t>
      </w:r>
      <w:r w:rsidR="002844FD">
        <w:rPr>
          <w:sz w:val="32"/>
          <w:szCs w:val="32"/>
        </w:rPr>
        <w:t>é</w:t>
      </w:r>
      <w:r>
        <w:rPr>
          <w:sz w:val="32"/>
          <w:szCs w:val="32"/>
        </w:rPr>
        <w:t>jà assuré une première distribution de masques offerts par les entreprises locales. Je profite de l’occasion pour les en remercier vivement.</w:t>
      </w:r>
    </w:p>
    <w:p w14:paraId="395976C4" w14:textId="68EAD7D9" w:rsidR="007853E4" w:rsidRDefault="007853E4" w:rsidP="00ED319C">
      <w:pPr>
        <w:jc w:val="both"/>
        <w:rPr>
          <w:sz w:val="32"/>
          <w:szCs w:val="32"/>
        </w:rPr>
      </w:pPr>
      <w:r>
        <w:rPr>
          <w:sz w:val="32"/>
          <w:szCs w:val="32"/>
        </w:rPr>
        <w:t>Dans les jours à venir, ce personnel de soin de première ligne bénéficiera d’une seconde livraison via, cette fois, un plan régional dont les modalités de distribution sont à définir.</w:t>
      </w:r>
    </w:p>
    <w:p w14:paraId="6FEA3814" w14:textId="07764A0F" w:rsidR="00ED319C" w:rsidRDefault="00ED319C" w:rsidP="00ED319C">
      <w:pPr>
        <w:jc w:val="both"/>
        <w:rPr>
          <w:sz w:val="32"/>
          <w:szCs w:val="32"/>
        </w:rPr>
      </w:pPr>
    </w:p>
    <w:p w14:paraId="28DADAA1" w14:textId="29C5B335" w:rsidR="00ED319C" w:rsidRDefault="00ED319C" w:rsidP="005E1047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Je remercie sincèrement les 35 </w:t>
      </w:r>
      <w:r w:rsidR="002A6847">
        <w:rPr>
          <w:sz w:val="32"/>
          <w:szCs w:val="32"/>
          <w:lang w:val="fr-FR"/>
        </w:rPr>
        <w:t>bénévoles</w:t>
      </w:r>
      <w:r>
        <w:rPr>
          <w:sz w:val="32"/>
          <w:szCs w:val="32"/>
          <w:lang w:val="fr-FR"/>
        </w:rPr>
        <w:t xml:space="preserve"> qui depuis vendredi passé </w:t>
      </w:r>
      <w:r w:rsidR="002A6847">
        <w:rPr>
          <w:sz w:val="32"/>
          <w:szCs w:val="32"/>
          <w:lang w:val="fr-FR"/>
        </w:rPr>
        <w:t>s</w:t>
      </w:r>
      <w:r>
        <w:rPr>
          <w:sz w:val="32"/>
          <w:szCs w:val="32"/>
          <w:lang w:val="fr-FR"/>
        </w:rPr>
        <w:t xml:space="preserve">e sont manifestés et confectionnent en ce moment plus de </w:t>
      </w:r>
      <w:r w:rsidRPr="00A426E9">
        <w:rPr>
          <w:sz w:val="32"/>
          <w:szCs w:val="32"/>
          <w:lang w:val="fr-FR"/>
        </w:rPr>
        <w:t xml:space="preserve">600 </w:t>
      </w:r>
      <w:r w:rsidRPr="002A6847">
        <w:rPr>
          <w:color w:val="0070C0"/>
          <w:sz w:val="32"/>
          <w:szCs w:val="32"/>
          <w:lang w:val="fr-FR"/>
        </w:rPr>
        <w:t xml:space="preserve">masques </w:t>
      </w:r>
      <w:r w:rsidR="002A6847" w:rsidRPr="002A6847">
        <w:rPr>
          <w:color w:val="0070C0"/>
          <w:sz w:val="32"/>
          <w:szCs w:val="32"/>
          <w:lang w:val="fr-FR"/>
        </w:rPr>
        <w:t>artisanaux</w:t>
      </w:r>
      <w:r w:rsidR="002A6847">
        <w:rPr>
          <w:sz w:val="32"/>
          <w:szCs w:val="32"/>
          <w:lang w:val="fr-FR"/>
        </w:rPr>
        <w:t xml:space="preserve">, </w:t>
      </w:r>
      <w:r>
        <w:rPr>
          <w:sz w:val="32"/>
          <w:szCs w:val="32"/>
          <w:lang w:val="fr-FR"/>
        </w:rPr>
        <w:t>lavables et réutilisables.</w:t>
      </w:r>
    </w:p>
    <w:p w14:paraId="2078C834" w14:textId="77777777" w:rsidR="002844FD" w:rsidRPr="00ED319C" w:rsidRDefault="002844FD" w:rsidP="005E1047">
      <w:pPr>
        <w:jc w:val="both"/>
        <w:rPr>
          <w:sz w:val="32"/>
          <w:szCs w:val="32"/>
          <w:lang w:val="fr-FR"/>
        </w:rPr>
      </w:pPr>
    </w:p>
    <w:p w14:paraId="08B5AA5F" w14:textId="77777777" w:rsidR="002A6847" w:rsidRDefault="00ED319C" w:rsidP="005E104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votre tour, vous souhaitez rejoindre cet élan de solidarité, n’hésitez pas à nous contacter au </w:t>
      </w:r>
      <w:r w:rsidR="005E1047" w:rsidRPr="005E1047">
        <w:rPr>
          <w:sz w:val="32"/>
          <w:szCs w:val="32"/>
        </w:rPr>
        <w:t>056/860.323.</w:t>
      </w:r>
    </w:p>
    <w:p w14:paraId="431191F2" w14:textId="275F16F8" w:rsidR="005E1047" w:rsidRPr="005E1047" w:rsidRDefault="005E1047" w:rsidP="005E1047">
      <w:pPr>
        <w:jc w:val="both"/>
        <w:rPr>
          <w:sz w:val="32"/>
          <w:szCs w:val="32"/>
        </w:rPr>
      </w:pPr>
      <w:r w:rsidRPr="005E1047">
        <w:rPr>
          <w:sz w:val="32"/>
          <w:szCs w:val="32"/>
        </w:rPr>
        <w:t xml:space="preserve">Nous </w:t>
      </w:r>
      <w:r w:rsidR="002A6847">
        <w:rPr>
          <w:sz w:val="32"/>
          <w:szCs w:val="32"/>
        </w:rPr>
        <w:t xml:space="preserve">vous fournissons </w:t>
      </w:r>
      <w:r w:rsidRPr="005E1047">
        <w:rPr>
          <w:sz w:val="32"/>
          <w:szCs w:val="32"/>
        </w:rPr>
        <w:t>le tissu, les élastiques et le patron</w:t>
      </w:r>
      <w:r w:rsidR="002A6847">
        <w:rPr>
          <w:sz w:val="32"/>
          <w:szCs w:val="32"/>
        </w:rPr>
        <w:t xml:space="preserve"> nécessaires à la confection de ces masques artisanaux.</w:t>
      </w:r>
    </w:p>
    <w:p w14:paraId="1418D3F9" w14:textId="6CF551FC" w:rsidR="005E1047" w:rsidRPr="005E1047" w:rsidRDefault="002A6847" w:rsidP="005E104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Votre générosité nous permettra d’assurer la </w:t>
      </w:r>
      <w:r w:rsidR="005E1047" w:rsidRPr="005E1047">
        <w:rPr>
          <w:sz w:val="32"/>
          <w:szCs w:val="32"/>
        </w:rPr>
        <w:t>distribution vers le personnel de première ligne</w:t>
      </w:r>
      <w:r>
        <w:rPr>
          <w:sz w:val="32"/>
          <w:szCs w:val="32"/>
        </w:rPr>
        <w:t xml:space="preserve"> : le </w:t>
      </w:r>
      <w:r w:rsidR="005E1047" w:rsidRPr="005E1047">
        <w:rPr>
          <w:sz w:val="32"/>
          <w:szCs w:val="32"/>
        </w:rPr>
        <w:t xml:space="preserve">personnel soignant, </w:t>
      </w:r>
      <w:r w:rsidR="002844FD">
        <w:rPr>
          <w:sz w:val="32"/>
          <w:szCs w:val="32"/>
        </w:rPr>
        <w:t xml:space="preserve">les </w:t>
      </w:r>
      <w:r w:rsidR="002844FD" w:rsidRPr="005E1047">
        <w:rPr>
          <w:sz w:val="32"/>
          <w:szCs w:val="32"/>
        </w:rPr>
        <w:t xml:space="preserve">pharmaciens, </w:t>
      </w:r>
      <w:r>
        <w:rPr>
          <w:sz w:val="32"/>
          <w:szCs w:val="32"/>
        </w:rPr>
        <w:t xml:space="preserve">les </w:t>
      </w:r>
      <w:r w:rsidR="005E1047" w:rsidRPr="005E1047">
        <w:rPr>
          <w:sz w:val="32"/>
          <w:szCs w:val="32"/>
        </w:rPr>
        <w:t>commerçant</w:t>
      </w:r>
      <w:r w:rsidR="007853E4">
        <w:rPr>
          <w:sz w:val="32"/>
          <w:szCs w:val="32"/>
        </w:rPr>
        <w:t>s</w:t>
      </w:r>
      <w:r w:rsidR="005E1047" w:rsidRPr="005E1047">
        <w:rPr>
          <w:sz w:val="32"/>
          <w:szCs w:val="32"/>
        </w:rPr>
        <w:t xml:space="preserve"> des boutiques indispensables</w:t>
      </w:r>
      <w:r w:rsidR="002844FD">
        <w:rPr>
          <w:sz w:val="32"/>
          <w:szCs w:val="32"/>
        </w:rPr>
        <w:t xml:space="preserve"> comme </w:t>
      </w:r>
      <w:r w:rsidR="007853E4">
        <w:rPr>
          <w:sz w:val="32"/>
          <w:szCs w:val="32"/>
        </w:rPr>
        <w:t>les bouchers, les boulangers, …</w:t>
      </w:r>
    </w:p>
    <w:p w14:paraId="6720E705" w14:textId="1A573420" w:rsidR="008863D9" w:rsidRDefault="007853E4" w:rsidP="008863D9">
      <w:pPr>
        <w:jc w:val="both"/>
        <w:rPr>
          <w:sz w:val="32"/>
          <w:szCs w:val="32"/>
        </w:rPr>
      </w:pPr>
      <w:r>
        <w:rPr>
          <w:sz w:val="32"/>
          <w:szCs w:val="32"/>
        </w:rPr>
        <w:t>Pour ces travailleurs, les masques peuvent être sollicités en nous contactant au 056/860.323.</w:t>
      </w:r>
    </w:p>
    <w:p w14:paraId="44D88C93" w14:textId="77777777" w:rsidR="007853E4" w:rsidRDefault="007853E4" w:rsidP="008863D9">
      <w:pPr>
        <w:jc w:val="both"/>
        <w:rPr>
          <w:sz w:val="32"/>
          <w:szCs w:val="32"/>
        </w:rPr>
      </w:pPr>
    </w:p>
    <w:p w14:paraId="0DF47B83" w14:textId="77777777" w:rsidR="007A266B" w:rsidRDefault="007A266B" w:rsidP="003135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ce qui concerne </w:t>
      </w:r>
      <w:r w:rsidRPr="00C426F4">
        <w:rPr>
          <w:color w:val="0070C0"/>
          <w:sz w:val="32"/>
          <w:szCs w:val="32"/>
        </w:rPr>
        <w:t>les bibliothèques</w:t>
      </w:r>
      <w:r>
        <w:rPr>
          <w:sz w:val="32"/>
          <w:szCs w:val="32"/>
        </w:rPr>
        <w:t>, notre</w:t>
      </w:r>
      <w:r w:rsidR="0031356C" w:rsidRPr="0031356C">
        <w:rPr>
          <w:sz w:val="32"/>
          <w:szCs w:val="32"/>
        </w:rPr>
        <w:t xml:space="preserve"> pouvoir fédéral </w:t>
      </w:r>
      <w:r>
        <w:rPr>
          <w:sz w:val="32"/>
          <w:szCs w:val="32"/>
        </w:rPr>
        <w:t>les considèrent maintenant comme u</w:t>
      </w:r>
      <w:r w:rsidR="0031356C" w:rsidRPr="0031356C">
        <w:rPr>
          <w:sz w:val="32"/>
          <w:szCs w:val="32"/>
        </w:rPr>
        <w:t>n service public essentiel</w:t>
      </w:r>
      <w:r>
        <w:rPr>
          <w:sz w:val="32"/>
          <w:szCs w:val="32"/>
        </w:rPr>
        <w:t>.</w:t>
      </w:r>
    </w:p>
    <w:p w14:paraId="4F2DC3B1" w14:textId="1467897C" w:rsidR="00C426F4" w:rsidRDefault="007A266B" w:rsidP="003135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Celles-ci doivent rester ouvertes </w:t>
      </w:r>
      <w:r w:rsidR="0031356C" w:rsidRPr="0031356C">
        <w:rPr>
          <w:sz w:val="32"/>
          <w:szCs w:val="32"/>
        </w:rPr>
        <w:t xml:space="preserve">mais uniquement pour le retrait de livres et dans le respect des mesures de distanciation </w:t>
      </w:r>
      <w:r>
        <w:rPr>
          <w:sz w:val="32"/>
          <w:szCs w:val="32"/>
        </w:rPr>
        <w:t>physique</w:t>
      </w:r>
      <w:r w:rsidR="0031356C" w:rsidRPr="0031356C">
        <w:rPr>
          <w:sz w:val="32"/>
          <w:szCs w:val="32"/>
        </w:rPr>
        <w:t>.</w:t>
      </w:r>
    </w:p>
    <w:p w14:paraId="1876F8DA" w14:textId="2F7B15FE" w:rsidR="0031356C" w:rsidRPr="00C426F4" w:rsidRDefault="0031356C" w:rsidP="00C426F4">
      <w:pPr>
        <w:jc w:val="both"/>
        <w:rPr>
          <w:sz w:val="32"/>
          <w:szCs w:val="32"/>
        </w:rPr>
      </w:pPr>
    </w:p>
    <w:p w14:paraId="46F1D41F" w14:textId="474457DA" w:rsidR="00C426F4" w:rsidRDefault="00C426F4" w:rsidP="00C426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Concrètement, </w:t>
      </w:r>
      <w:r w:rsidR="005E1047">
        <w:rPr>
          <w:sz w:val="32"/>
          <w:szCs w:val="32"/>
        </w:rPr>
        <w:t xml:space="preserve">à partir de ce jour, </w:t>
      </w:r>
      <w:r w:rsidR="00853120">
        <w:rPr>
          <w:sz w:val="32"/>
          <w:szCs w:val="32"/>
        </w:rPr>
        <w:t>l</w:t>
      </w:r>
      <w:r w:rsidR="0031356C" w:rsidRPr="00C426F4">
        <w:rPr>
          <w:sz w:val="32"/>
          <w:szCs w:val="32"/>
        </w:rPr>
        <w:t>e service</w:t>
      </w:r>
      <w:r>
        <w:rPr>
          <w:sz w:val="32"/>
          <w:szCs w:val="32"/>
        </w:rPr>
        <w:t xml:space="preserve"> </w:t>
      </w:r>
      <w:r w:rsidR="0031356C" w:rsidRPr="00C426F4">
        <w:rPr>
          <w:sz w:val="32"/>
          <w:szCs w:val="32"/>
        </w:rPr>
        <w:t xml:space="preserve">sera assuré </w:t>
      </w:r>
      <w:r w:rsidR="005E1047" w:rsidRPr="00C426F4">
        <w:rPr>
          <w:sz w:val="32"/>
          <w:szCs w:val="32"/>
        </w:rPr>
        <w:t xml:space="preserve">uniquement </w:t>
      </w:r>
      <w:r w:rsidR="0031356C" w:rsidRPr="00C426F4">
        <w:rPr>
          <w:sz w:val="32"/>
          <w:szCs w:val="32"/>
        </w:rPr>
        <w:t>sur les sites des bibliothèques de</w:t>
      </w:r>
      <w:r>
        <w:rPr>
          <w:sz w:val="32"/>
          <w:szCs w:val="32"/>
        </w:rPr>
        <w:t xml:space="preserve"> </w:t>
      </w:r>
      <w:r w:rsidR="0031356C" w:rsidRPr="00C426F4">
        <w:rPr>
          <w:sz w:val="32"/>
          <w:szCs w:val="32"/>
        </w:rPr>
        <w:t xml:space="preserve">Mouscron (rue du </w:t>
      </w:r>
      <w:proofErr w:type="spellStart"/>
      <w:r w:rsidR="0031356C" w:rsidRPr="00C426F4">
        <w:rPr>
          <w:sz w:val="32"/>
          <w:szCs w:val="32"/>
        </w:rPr>
        <w:t>Beau-Chêne</w:t>
      </w:r>
      <w:proofErr w:type="spellEnd"/>
      <w:r w:rsidR="0031356C" w:rsidRPr="00C426F4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31356C" w:rsidRPr="00C426F4">
        <w:rPr>
          <w:sz w:val="32"/>
          <w:szCs w:val="32"/>
        </w:rPr>
        <w:t>et de</w:t>
      </w:r>
      <w:r>
        <w:rPr>
          <w:sz w:val="32"/>
          <w:szCs w:val="32"/>
        </w:rPr>
        <w:t xml:space="preserve"> </w:t>
      </w:r>
      <w:r w:rsidR="0031356C" w:rsidRPr="00C426F4">
        <w:rPr>
          <w:sz w:val="32"/>
          <w:szCs w:val="32"/>
        </w:rPr>
        <w:t xml:space="preserve">Dottignies (rue Julien </w:t>
      </w:r>
      <w:proofErr w:type="spellStart"/>
      <w:r w:rsidR="0031356C" w:rsidRPr="00C426F4">
        <w:rPr>
          <w:sz w:val="32"/>
          <w:szCs w:val="32"/>
        </w:rPr>
        <w:t>Mullie</w:t>
      </w:r>
      <w:proofErr w:type="spellEnd"/>
      <w:r w:rsidR="0031356C" w:rsidRPr="00C426F4">
        <w:rPr>
          <w:sz w:val="32"/>
          <w:szCs w:val="32"/>
        </w:rPr>
        <w:t>).</w:t>
      </w:r>
    </w:p>
    <w:p w14:paraId="0703F008" w14:textId="022EF817" w:rsidR="0031356C" w:rsidRPr="00C426F4" w:rsidRDefault="0031356C" w:rsidP="00C426F4">
      <w:pPr>
        <w:jc w:val="both"/>
        <w:rPr>
          <w:sz w:val="32"/>
          <w:szCs w:val="32"/>
        </w:rPr>
      </w:pPr>
      <w:r w:rsidRPr="00C426F4">
        <w:rPr>
          <w:sz w:val="32"/>
          <w:szCs w:val="32"/>
        </w:rPr>
        <w:t xml:space="preserve">Cela signifie que les lecteurs souhaitant emprunter </w:t>
      </w:r>
      <w:r w:rsidR="005643F0">
        <w:rPr>
          <w:sz w:val="32"/>
          <w:szCs w:val="32"/>
        </w:rPr>
        <w:t>un</w:t>
      </w:r>
      <w:r w:rsidRPr="00C426F4">
        <w:rPr>
          <w:sz w:val="32"/>
          <w:szCs w:val="32"/>
        </w:rPr>
        <w:t xml:space="preserve"> maximum </w:t>
      </w:r>
      <w:r w:rsidR="005643F0">
        <w:rPr>
          <w:sz w:val="32"/>
          <w:szCs w:val="32"/>
        </w:rPr>
        <w:t xml:space="preserve">de </w:t>
      </w:r>
      <w:r w:rsidRPr="00C426F4">
        <w:rPr>
          <w:sz w:val="32"/>
          <w:szCs w:val="32"/>
        </w:rPr>
        <w:t xml:space="preserve">4 </w:t>
      </w:r>
      <w:r w:rsidR="002844FD">
        <w:rPr>
          <w:sz w:val="32"/>
          <w:szCs w:val="32"/>
        </w:rPr>
        <w:t xml:space="preserve">livres </w:t>
      </w:r>
      <w:r w:rsidRPr="00C426F4">
        <w:rPr>
          <w:sz w:val="32"/>
          <w:szCs w:val="32"/>
        </w:rPr>
        <w:t xml:space="preserve">par lecteur </w:t>
      </w:r>
      <w:r w:rsidR="00C426F4">
        <w:rPr>
          <w:sz w:val="32"/>
          <w:szCs w:val="32"/>
        </w:rPr>
        <w:t xml:space="preserve">pourront appeler </w:t>
      </w:r>
      <w:r w:rsidRPr="00C426F4">
        <w:rPr>
          <w:sz w:val="32"/>
          <w:szCs w:val="32"/>
        </w:rPr>
        <w:t xml:space="preserve">directement la bibliothèque concernée qui leur fixera une heure d’enlèvement du colis </w:t>
      </w:r>
      <w:r w:rsidR="005643F0">
        <w:rPr>
          <w:sz w:val="32"/>
          <w:szCs w:val="32"/>
        </w:rPr>
        <w:t>réservé</w:t>
      </w:r>
      <w:r w:rsidRPr="00C426F4">
        <w:rPr>
          <w:sz w:val="32"/>
          <w:szCs w:val="32"/>
        </w:rPr>
        <w:t>.</w:t>
      </w:r>
    </w:p>
    <w:p w14:paraId="00A59BB0" w14:textId="4604ED7A" w:rsidR="00C426F4" w:rsidRDefault="00C426F4" w:rsidP="00C426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horaires d’ouverture et les modalités pratiques sont disponibles sur le site internet de la bibliothèque de Mouscron </w:t>
      </w:r>
      <w:hyperlink r:id="rId9" w:history="1">
        <w:r w:rsidRPr="001812CC">
          <w:rPr>
            <w:rStyle w:val="Lienhypertexte"/>
            <w:sz w:val="32"/>
            <w:szCs w:val="32"/>
          </w:rPr>
          <w:t>www.bibliotheque-mouscron.be</w:t>
        </w:r>
      </w:hyperlink>
      <w:r>
        <w:rPr>
          <w:sz w:val="32"/>
          <w:szCs w:val="32"/>
        </w:rPr>
        <w:t xml:space="preserve"> et sur celui de la ville</w:t>
      </w:r>
      <w:r w:rsidR="00853120">
        <w:rPr>
          <w:sz w:val="32"/>
          <w:szCs w:val="32"/>
        </w:rPr>
        <w:t xml:space="preserve"> de Mouscron</w:t>
      </w:r>
      <w:r>
        <w:rPr>
          <w:sz w:val="32"/>
          <w:szCs w:val="32"/>
        </w:rPr>
        <w:t xml:space="preserve"> </w:t>
      </w:r>
      <w:hyperlink r:id="rId10" w:history="1">
        <w:r w:rsidRPr="001812CC">
          <w:rPr>
            <w:rStyle w:val="Lienhypertexte"/>
            <w:sz w:val="32"/>
            <w:szCs w:val="32"/>
          </w:rPr>
          <w:t>www.mouscron.be</w:t>
        </w:r>
      </w:hyperlink>
    </w:p>
    <w:p w14:paraId="00198FFE" w14:textId="77777777" w:rsidR="001406C6" w:rsidRDefault="001406C6" w:rsidP="0001676A">
      <w:pPr>
        <w:jc w:val="both"/>
        <w:rPr>
          <w:sz w:val="32"/>
          <w:szCs w:val="32"/>
        </w:rPr>
      </w:pPr>
    </w:p>
    <w:p w14:paraId="165A437D" w14:textId="3E8EAA29" w:rsidR="005E1047" w:rsidRDefault="00813136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 xml:space="preserve">Parce que </w:t>
      </w:r>
      <w:r w:rsidR="007853E4">
        <w:rPr>
          <w:sz w:val="32"/>
          <w:szCs w:val="32"/>
        </w:rPr>
        <w:t xml:space="preserve">nous voulons </w:t>
      </w:r>
      <w:r w:rsidRPr="0031356C">
        <w:rPr>
          <w:sz w:val="32"/>
          <w:szCs w:val="32"/>
        </w:rPr>
        <w:t>être toujours plus disponible</w:t>
      </w:r>
      <w:r w:rsidR="007853E4">
        <w:rPr>
          <w:sz w:val="32"/>
          <w:szCs w:val="32"/>
        </w:rPr>
        <w:t>s</w:t>
      </w:r>
      <w:r w:rsidRPr="0031356C">
        <w:rPr>
          <w:sz w:val="32"/>
          <w:szCs w:val="32"/>
        </w:rPr>
        <w:t xml:space="preserve"> et répondre à vos besoins autant que possible, </w:t>
      </w:r>
      <w:r w:rsidR="0006274A">
        <w:rPr>
          <w:sz w:val="32"/>
          <w:szCs w:val="32"/>
        </w:rPr>
        <w:t xml:space="preserve">notre </w:t>
      </w:r>
      <w:r w:rsidRPr="005E1047">
        <w:rPr>
          <w:color w:val="0070C0"/>
          <w:sz w:val="32"/>
          <w:szCs w:val="32"/>
        </w:rPr>
        <w:t>n</w:t>
      </w:r>
      <w:r w:rsidR="0006274A">
        <w:rPr>
          <w:color w:val="0070C0"/>
          <w:sz w:val="32"/>
          <w:szCs w:val="32"/>
        </w:rPr>
        <w:t xml:space="preserve">uméro </w:t>
      </w:r>
      <w:r w:rsidRPr="005E1047">
        <w:rPr>
          <w:color w:val="0070C0"/>
          <w:sz w:val="32"/>
          <w:szCs w:val="32"/>
        </w:rPr>
        <w:t>de contact</w:t>
      </w:r>
      <w:r w:rsidR="0006274A">
        <w:rPr>
          <w:color w:val="0070C0"/>
          <w:sz w:val="32"/>
          <w:szCs w:val="32"/>
        </w:rPr>
        <w:t xml:space="preserve"> : </w:t>
      </w:r>
      <w:r w:rsidRPr="005E1047">
        <w:rPr>
          <w:color w:val="0070C0"/>
          <w:sz w:val="32"/>
          <w:szCs w:val="32"/>
        </w:rPr>
        <w:t xml:space="preserve">056/860.323 </w:t>
      </w:r>
      <w:r w:rsidRPr="0031356C">
        <w:rPr>
          <w:sz w:val="32"/>
          <w:szCs w:val="32"/>
        </w:rPr>
        <w:t>vous est désormais accessible tous les jours de la semaine, de 08h00 à 20h00, sans interruption, et y compris le week-end.</w:t>
      </w:r>
    </w:p>
    <w:p w14:paraId="6A660F4A" w14:textId="247B909F" w:rsidR="00813136" w:rsidRDefault="00813136" w:rsidP="0001676A">
      <w:pPr>
        <w:jc w:val="both"/>
        <w:rPr>
          <w:sz w:val="32"/>
          <w:szCs w:val="32"/>
        </w:rPr>
      </w:pPr>
      <w:r w:rsidRPr="0031356C">
        <w:rPr>
          <w:sz w:val="32"/>
          <w:szCs w:val="32"/>
        </w:rPr>
        <w:t>N’hésitez pas à nous contacter.</w:t>
      </w:r>
    </w:p>
    <w:p w14:paraId="3367F3B6" w14:textId="47B7ADFC" w:rsidR="0006274A" w:rsidRDefault="0006274A" w:rsidP="0001676A">
      <w:pPr>
        <w:jc w:val="both"/>
        <w:rPr>
          <w:sz w:val="32"/>
          <w:szCs w:val="32"/>
        </w:rPr>
      </w:pPr>
    </w:p>
    <w:p w14:paraId="021C1E1A" w14:textId="7F1C9714" w:rsidR="0070474C" w:rsidRDefault="0070474C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Avant de conclure, je tiens, </w:t>
      </w:r>
      <w:r w:rsidR="00F939B3">
        <w:rPr>
          <w:sz w:val="32"/>
          <w:szCs w:val="32"/>
        </w:rPr>
        <w:t xml:space="preserve">en mon nom et </w:t>
      </w:r>
      <w:r>
        <w:rPr>
          <w:sz w:val="32"/>
          <w:szCs w:val="32"/>
        </w:rPr>
        <w:t>au nom de l</w:t>
      </w:r>
      <w:r w:rsidR="002844FD">
        <w:rPr>
          <w:sz w:val="32"/>
          <w:szCs w:val="32"/>
        </w:rPr>
        <w:t xml:space="preserve">’ensemble de la </w:t>
      </w:r>
      <w:r>
        <w:rPr>
          <w:sz w:val="32"/>
          <w:szCs w:val="32"/>
        </w:rPr>
        <w:t>population mouscronnoise</w:t>
      </w:r>
      <w:r w:rsidR="002844FD">
        <w:rPr>
          <w:sz w:val="32"/>
          <w:szCs w:val="32"/>
        </w:rPr>
        <w:t>,</w:t>
      </w:r>
      <w:r>
        <w:rPr>
          <w:sz w:val="32"/>
          <w:szCs w:val="32"/>
        </w:rPr>
        <w:t xml:space="preserve"> à </w:t>
      </w:r>
      <w:r w:rsidRPr="00A426E9">
        <w:rPr>
          <w:color w:val="0070C0"/>
          <w:sz w:val="32"/>
          <w:szCs w:val="32"/>
        </w:rPr>
        <w:t>remercier</w:t>
      </w:r>
      <w:r>
        <w:rPr>
          <w:sz w:val="32"/>
          <w:szCs w:val="32"/>
        </w:rPr>
        <w:t xml:space="preserve"> notre personnel de sécurité, nos pompiers, </w:t>
      </w:r>
      <w:r w:rsidR="00853120">
        <w:rPr>
          <w:sz w:val="32"/>
          <w:szCs w:val="32"/>
        </w:rPr>
        <w:t xml:space="preserve">nos ambulanciers, </w:t>
      </w:r>
      <w:r>
        <w:rPr>
          <w:sz w:val="32"/>
          <w:szCs w:val="32"/>
        </w:rPr>
        <w:t xml:space="preserve">nos policiers et </w:t>
      </w:r>
      <w:r w:rsidR="00F939B3">
        <w:rPr>
          <w:sz w:val="32"/>
          <w:szCs w:val="32"/>
        </w:rPr>
        <w:t xml:space="preserve">bien évidemment </w:t>
      </w:r>
      <w:r>
        <w:rPr>
          <w:sz w:val="32"/>
          <w:szCs w:val="32"/>
        </w:rPr>
        <w:t xml:space="preserve">l’ensemble </w:t>
      </w:r>
      <w:r w:rsidR="002844FD">
        <w:rPr>
          <w:sz w:val="32"/>
          <w:szCs w:val="32"/>
        </w:rPr>
        <w:t xml:space="preserve">de notre </w:t>
      </w:r>
      <w:r>
        <w:rPr>
          <w:sz w:val="32"/>
          <w:szCs w:val="32"/>
        </w:rPr>
        <w:t>personnel soignant.</w:t>
      </w:r>
    </w:p>
    <w:p w14:paraId="31B279DF" w14:textId="7E9B3C0D" w:rsidR="0070474C" w:rsidRDefault="0070474C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J’ai une pensée tout particulièrement pour </w:t>
      </w:r>
      <w:r w:rsidR="00853120">
        <w:rPr>
          <w:sz w:val="32"/>
          <w:szCs w:val="32"/>
        </w:rPr>
        <w:t xml:space="preserve">Monsieur </w:t>
      </w:r>
      <w:r>
        <w:rPr>
          <w:sz w:val="32"/>
          <w:szCs w:val="32"/>
        </w:rPr>
        <w:t xml:space="preserve">Grégoire LEFEBVRE, le directeur du CHM et toute </w:t>
      </w:r>
      <w:r w:rsidR="00853120">
        <w:rPr>
          <w:sz w:val="32"/>
          <w:szCs w:val="32"/>
        </w:rPr>
        <w:t xml:space="preserve">les équipes </w:t>
      </w:r>
      <w:r>
        <w:rPr>
          <w:sz w:val="32"/>
          <w:szCs w:val="32"/>
        </w:rPr>
        <w:t xml:space="preserve">qui gèrent cette crise sanitaire avec </w:t>
      </w:r>
      <w:r w:rsidR="00853120">
        <w:rPr>
          <w:sz w:val="32"/>
          <w:szCs w:val="32"/>
        </w:rPr>
        <w:t xml:space="preserve">tellement de </w:t>
      </w:r>
      <w:r>
        <w:rPr>
          <w:sz w:val="32"/>
          <w:szCs w:val="32"/>
        </w:rPr>
        <w:t xml:space="preserve">prévoyance et </w:t>
      </w:r>
      <w:r w:rsidR="00853120">
        <w:rPr>
          <w:sz w:val="32"/>
          <w:szCs w:val="32"/>
        </w:rPr>
        <w:t xml:space="preserve">de </w:t>
      </w:r>
      <w:r>
        <w:rPr>
          <w:sz w:val="32"/>
          <w:szCs w:val="32"/>
        </w:rPr>
        <w:t>professionnalisme.</w:t>
      </w:r>
    </w:p>
    <w:p w14:paraId="245BB7F5" w14:textId="3E3DACAF" w:rsidR="00853120" w:rsidRDefault="00853120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Ils donnent tous sans compter.</w:t>
      </w:r>
    </w:p>
    <w:p w14:paraId="68E62DBA" w14:textId="1B48F614" w:rsidR="0070474C" w:rsidRDefault="0070474C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Ils ont tout notre soutien et tous nos encouragements.</w:t>
      </w:r>
    </w:p>
    <w:p w14:paraId="59152A4A" w14:textId="334EEB89" w:rsidR="0070474C" w:rsidRDefault="0070474C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 nom des autorités communales, nous installerons trois </w:t>
      </w:r>
      <w:r w:rsidRPr="00A426E9">
        <w:rPr>
          <w:color w:val="0070C0"/>
          <w:sz w:val="32"/>
          <w:szCs w:val="32"/>
        </w:rPr>
        <w:t>bâches de remerciement</w:t>
      </w:r>
      <w:r w:rsidR="002844FD" w:rsidRPr="00A426E9">
        <w:rPr>
          <w:color w:val="0070C0"/>
          <w:sz w:val="32"/>
          <w:szCs w:val="32"/>
        </w:rPr>
        <w:t>s</w:t>
      </w:r>
      <w:r>
        <w:rPr>
          <w:sz w:val="32"/>
          <w:szCs w:val="32"/>
        </w:rPr>
        <w:t>. Elles seront placées au CHM, à l’arsenal des Pompiers et face au Centre administratif.</w:t>
      </w:r>
    </w:p>
    <w:p w14:paraId="54E877A1" w14:textId="77777777" w:rsidR="00F939B3" w:rsidRDefault="00F939B3" w:rsidP="0001676A">
      <w:pPr>
        <w:jc w:val="both"/>
        <w:rPr>
          <w:sz w:val="32"/>
          <w:szCs w:val="32"/>
        </w:rPr>
      </w:pPr>
    </w:p>
    <w:p w14:paraId="3F2F98B0" w14:textId="20016DA8" w:rsidR="006379E0" w:rsidRDefault="006379E0" w:rsidP="006379E0">
      <w:pPr>
        <w:jc w:val="both"/>
        <w:rPr>
          <w:sz w:val="32"/>
          <w:szCs w:val="32"/>
        </w:rPr>
      </w:pPr>
      <w:r>
        <w:rPr>
          <w:sz w:val="32"/>
          <w:szCs w:val="32"/>
        </w:rPr>
        <w:t>N’oublions pas d’accorder notre soutien, notre gratitude au personnel de sécurité, aux travailleurs de première ligne, à tous ceux qui assument ces missions indispensables à la collectivité.</w:t>
      </w:r>
    </w:p>
    <w:p w14:paraId="71D89813" w14:textId="77777777" w:rsidR="006379E0" w:rsidRDefault="006379E0" w:rsidP="006379E0">
      <w:pPr>
        <w:jc w:val="both"/>
        <w:rPr>
          <w:sz w:val="32"/>
          <w:szCs w:val="32"/>
        </w:rPr>
      </w:pPr>
    </w:p>
    <w:p w14:paraId="4644322D" w14:textId="123ED441" w:rsidR="0070474C" w:rsidRDefault="00FC1819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Rejoignez les </w:t>
      </w:r>
      <w:r w:rsidRPr="00A426E9">
        <w:rPr>
          <w:color w:val="0070C0"/>
          <w:sz w:val="32"/>
          <w:szCs w:val="32"/>
        </w:rPr>
        <w:t xml:space="preserve">élans de solidarité </w:t>
      </w:r>
      <w:r>
        <w:rPr>
          <w:sz w:val="32"/>
          <w:szCs w:val="32"/>
        </w:rPr>
        <w:t>pour le personnel soignant par vos applaudissements nourris tous les soirs à 20h</w:t>
      </w:r>
      <w:r w:rsidR="002844FD">
        <w:rPr>
          <w:sz w:val="32"/>
          <w:szCs w:val="32"/>
        </w:rPr>
        <w:t>.</w:t>
      </w:r>
    </w:p>
    <w:p w14:paraId="5EBD8CDC" w14:textId="754232A1" w:rsidR="00FC1819" w:rsidRDefault="00FC1819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Simultanément, la sirène des pompiers retentira et les cloches de</w:t>
      </w:r>
      <w:r w:rsidR="00F939B3">
        <w:rPr>
          <w:sz w:val="32"/>
          <w:szCs w:val="32"/>
        </w:rPr>
        <w:t>s</w:t>
      </w:r>
      <w:r>
        <w:rPr>
          <w:sz w:val="32"/>
          <w:szCs w:val="32"/>
        </w:rPr>
        <w:t xml:space="preserve"> églises sonneront.</w:t>
      </w:r>
    </w:p>
    <w:p w14:paraId="5C5CE1FF" w14:textId="202E1EA3" w:rsidR="00FC1819" w:rsidRDefault="006379E0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Faire flotter un drapeau belge à vos fenêtres</w:t>
      </w:r>
      <w:r w:rsidR="00853120">
        <w:rPr>
          <w:sz w:val="32"/>
          <w:szCs w:val="32"/>
        </w:rPr>
        <w:t xml:space="preserve"> et/ou un drapeau blanc</w:t>
      </w:r>
      <w:r>
        <w:rPr>
          <w:sz w:val="32"/>
          <w:szCs w:val="32"/>
        </w:rPr>
        <w:t xml:space="preserve"> est également une marque de sympathie pour tous ceux qui prennent soin de nous.</w:t>
      </w:r>
    </w:p>
    <w:p w14:paraId="449AA140" w14:textId="77777777" w:rsidR="006379E0" w:rsidRDefault="006379E0" w:rsidP="0001676A">
      <w:pPr>
        <w:jc w:val="both"/>
        <w:rPr>
          <w:sz w:val="32"/>
          <w:szCs w:val="32"/>
        </w:rPr>
      </w:pPr>
    </w:p>
    <w:p w14:paraId="14936826" w14:textId="3AE45E5D" w:rsidR="00FC1819" w:rsidRDefault="00FC1819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Enfin, je m’adresse à </w:t>
      </w:r>
      <w:r w:rsidRPr="00A426E9">
        <w:rPr>
          <w:color w:val="0070C0"/>
          <w:sz w:val="32"/>
          <w:szCs w:val="32"/>
        </w:rPr>
        <w:t>notre jeunesse</w:t>
      </w:r>
      <w:r>
        <w:rPr>
          <w:sz w:val="32"/>
          <w:szCs w:val="32"/>
        </w:rPr>
        <w:t xml:space="preserve">. Dessinez ou écrivez un message de soutien aux personnes âgées, aux personnes seules. Lorsque vos parents sont amenés à réaliser un déplacement indispensable, </w:t>
      </w:r>
      <w:r>
        <w:rPr>
          <w:sz w:val="32"/>
          <w:szCs w:val="32"/>
        </w:rPr>
        <w:lastRenderedPageBreak/>
        <w:t xml:space="preserve">demandez-leur de le déposer dans la boîte aux lettres </w:t>
      </w:r>
      <w:r w:rsidR="00853120">
        <w:rPr>
          <w:sz w:val="32"/>
          <w:szCs w:val="32"/>
        </w:rPr>
        <w:t>au</w:t>
      </w:r>
      <w:r>
        <w:rPr>
          <w:sz w:val="32"/>
          <w:szCs w:val="32"/>
        </w:rPr>
        <w:t xml:space="preserve"> centre administratif</w:t>
      </w:r>
      <w:r w:rsidR="00853120">
        <w:rPr>
          <w:sz w:val="32"/>
          <w:szCs w:val="32"/>
        </w:rPr>
        <w:t>, 63 rue de Courtrai à Mouscron.</w:t>
      </w:r>
    </w:p>
    <w:p w14:paraId="3A9C7F3B" w14:textId="7CB7B17B" w:rsidR="00FC1819" w:rsidRDefault="00FC1819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 veillerai </w:t>
      </w:r>
      <w:r w:rsidR="00F939B3">
        <w:rPr>
          <w:sz w:val="32"/>
          <w:szCs w:val="32"/>
        </w:rPr>
        <w:t xml:space="preserve">personnellement </w:t>
      </w:r>
      <w:r>
        <w:rPr>
          <w:sz w:val="32"/>
          <w:szCs w:val="32"/>
        </w:rPr>
        <w:t>à ce que votre message soit remis</w:t>
      </w:r>
      <w:r w:rsidR="006379E0">
        <w:rPr>
          <w:sz w:val="32"/>
          <w:szCs w:val="32"/>
        </w:rPr>
        <w:t>.</w:t>
      </w:r>
    </w:p>
    <w:p w14:paraId="49F8242E" w14:textId="77777777" w:rsidR="00FC1819" w:rsidRDefault="00FC1819" w:rsidP="0001676A">
      <w:pPr>
        <w:jc w:val="both"/>
        <w:rPr>
          <w:sz w:val="32"/>
          <w:szCs w:val="32"/>
        </w:rPr>
      </w:pPr>
    </w:p>
    <w:p w14:paraId="1B7BEAE6" w14:textId="6EF02BB5" w:rsidR="00511973" w:rsidRDefault="00511973" w:rsidP="0001676A">
      <w:pPr>
        <w:jc w:val="both"/>
        <w:rPr>
          <w:sz w:val="32"/>
          <w:szCs w:val="32"/>
        </w:rPr>
      </w:pPr>
      <w:r w:rsidRPr="00DB6ACF">
        <w:rPr>
          <w:sz w:val="32"/>
          <w:szCs w:val="32"/>
        </w:rPr>
        <w:t>Prenez soin de vous</w:t>
      </w:r>
      <w:r w:rsidR="00DA2E79" w:rsidRPr="00DB6ACF">
        <w:rPr>
          <w:sz w:val="32"/>
          <w:szCs w:val="32"/>
        </w:rPr>
        <w:t>, de vos proches</w:t>
      </w:r>
      <w:r w:rsidRPr="00DB6ACF">
        <w:rPr>
          <w:sz w:val="32"/>
          <w:szCs w:val="32"/>
        </w:rPr>
        <w:t xml:space="preserve"> et de </w:t>
      </w:r>
      <w:r w:rsidR="00A4237C" w:rsidRPr="00DB6ACF">
        <w:rPr>
          <w:sz w:val="32"/>
          <w:szCs w:val="32"/>
        </w:rPr>
        <w:t>ceux qui vous sont chers</w:t>
      </w:r>
      <w:r w:rsidRPr="00DB6ACF">
        <w:rPr>
          <w:sz w:val="32"/>
          <w:szCs w:val="32"/>
        </w:rPr>
        <w:t xml:space="preserve"> en respectant les mesures de confinement </w:t>
      </w:r>
      <w:r w:rsidR="009472B8" w:rsidRPr="0031356C">
        <w:rPr>
          <w:sz w:val="32"/>
          <w:szCs w:val="32"/>
        </w:rPr>
        <w:t xml:space="preserve">émises </w:t>
      </w:r>
      <w:r w:rsidRPr="0031356C">
        <w:rPr>
          <w:sz w:val="32"/>
          <w:szCs w:val="32"/>
        </w:rPr>
        <w:t>par le Gouvernement fédéral.</w:t>
      </w:r>
    </w:p>
    <w:p w14:paraId="0EC9B4C5" w14:textId="7EE0762B" w:rsidR="00853120" w:rsidRPr="00DB6ACF" w:rsidRDefault="00853120" w:rsidP="0001676A">
      <w:pPr>
        <w:jc w:val="both"/>
        <w:rPr>
          <w:sz w:val="32"/>
          <w:szCs w:val="32"/>
        </w:rPr>
      </w:pPr>
      <w:r>
        <w:rPr>
          <w:sz w:val="32"/>
          <w:szCs w:val="32"/>
        </w:rPr>
        <w:t>Restez chez vous !</w:t>
      </w:r>
    </w:p>
    <w:p w14:paraId="734B7BF5" w14:textId="5B31C3D5" w:rsidR="00DA2E79" w:rsidRPr="00164980" w:rsidRDefault="00DA2E79" w:rsidP="0001676A">
      <w:pPr>
        <w:jc w:val="both"/>
        <w:rPr>
          <w:color w:val="0070C0"/>
          <w:sz w:val="32"/>
          <w:szCs w:val="32"/>
        </w:rPr>
      </w:pPr>
      <w:r w:rsidRPr="00164980">
        <w:rPr>
          <w:color w:val="0070C0"/>
          <w:sz w:val="32"/>
          <w:szCs w:val="32"/>
        </w:rPr>
        <w:t xml:space="preserve">Face </w:t>
      </w:r>
      <w:r w:rsidR="00853120">
        <w:rPr>
          <w:color w:val="0070C0"/>
          <w:sz w:val="32"/>
          <w:szCs w:val="32"/>
        </w:rPr>
        <w:t xml:space="preserve">à la situation, </w:t>
      </w:r>
      <w:r w:rsidRPr="00164980">
        <w:rPr>
          <w:color w:val="0070C0"/>
          <w:sz w:val="32"/>
          <w:szCs w:val="32"/>
        </w:rPr>
        <w:t xml:space="preserve">soyons </w:t>
      </w:r>
      <w:r w:rsidR="005621D5" w:rsidRPr="00164980">
        <w:rPr>
          <w:color w:val="0070C0"/>
          <w:sz w:val="32"/>
          <w:szCs w:val="32"/>
        </w:rPr>
        <w:t>citoyen</w:t>
      </w:r>
      <w:r w:rsidR="00785602" w:rsidRPr="00164980">
        <w:rPr>
          <w:color w:val="0070C0"/>
          <w:sz w:val="32"/>
          <w:szCs w:val="32"/>
        </w:rPr>
        <w:t>s</w:t>
      </w:r>
      <w:r w:rsidR="005621D5" w:rsidRPr="00164980">
        <w:rPr>
          <w:color w:val="0070C0"/>
          <w:sz w:val="32"/>
          <w:szCs w:val="32"/>
        </w:rPr>
        <w:t xml:space="preserve">, soyons </w:t>
      </w:r>
      <w:r w:rsidRPr="00164980">
        <w:rPr>
          <w:color w:val="0070C0"/>
          <w:sz w:val="32"/>
          <w:szCs w:val="32"/>
        </w:rPr>
        <w:t>solidaires</w:t>
      </w:r>
      <w:r w:rsidR="005621D5" w:rsidRPr="00164980">
        <w:rPr>
          <w:color w:val="0070C0"/>
          <w:sz w:val="32"/>
          <w:szCs w:val="32"/>
        </w:rPr>
        <w:t xml:space="preserve"> et responsables</w:t>
      </w:r>
      <w:r w:rsidRPr="00164980">
        <w:rPr>
          <w:color w:val="0070C0"/>
          <w:sz w:val="32"/>
          <w:szCs w:val="32"/>
        </w:rPr>
        <w:t>.</w:t>
      </w:r>
    </w:p>
    <w:p w14:paraId="40E85CD6" w14:textId="77777777" w:rsidR="0001676A" w:rsidRPr="00B232A6" w:rsidRDefault="0001676A" w:rsidP="0001676A">
      <w:pPr>
        <w:jc w:val="both"/>
        <w:rPr>
          <w:sz w:val="28"/>
          <w:szCs w:val="28"/>
        </w:rPr>
      </w:pPr>
      <w:bookmarkStart w:id="0" w:name="_GoBack"/>
      <w:bookmarkEnd w:id="0"/>
    </w:p>
    <w:p w14:paraId="3241B146" w14:textId="6FB5A8A9" w:rsidR="00B750E3" w:rsidRDefault="00B750E3" w:rsidP="00B750E3">
      <w:pPr>
        <w:jc w:val="both"/>
        <w:rPr>
          <w:sz w:val="32"/>
          <w:szCs w:val="32"/>
        </w:rPr>
      </w:pPr>
      <w:r>
        <w:rPr>
          <w:sz w:val="32"/>
          <w:szCs w:val="32"/>
        </w:rPr>
        <w:t>Nous sommes à vos côtés et reviendrons régulièrement vers vous.</w:t>
      </w:r>
    </w:p>
    <w:p w14:paraId="27144DBD" w14:textId="77777777" w:rsidR="001406C6" w:rsidRPr="004E2E4C" w:rsidRDefault="001406C6" w:rsidP="00B750E3">
      <w:pPr>
        <w:jc w:val="both"/>
        <w:rPr>
          <w:sz w:val="32"/>
          <w:szCs w:val="32"/>
        </w:rPr>
      </w:pPr>
    </w:p>
    <w:p w14:paraId="6F10E630" w14:textId="77777777" w:rsidR="005643F0" w:rsidRDefault="00B750E3" w:rsidP="00B750E3">
      <w:pPr>
        <w:jc w:val="both"/>
        <w:rPr>
          <w:sz w:val="32"/>
          <w:szCs w:val="32"/>
        </w:rPr>
      </w:pPr>
      <w:r>
        <w:rPr>
          <w:sz w:val="32"/>
          <w:szCs w:val="32"/>
        </w:rPr>
        <w:t>Merci,</w:t>
      </w:r>
    </w:p>
    <w:p w14:paraId="7E3AA055" w14:textId="765BBF43" w:rsidR="0001676A" w:rsidRPr="00B232A6" w:rsidRDefault="00B750E3" w:rsidP="0001676A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Brigitte AUBERT, </w:t>
      </w:r>
      <w:r w:rsidR="005E1047">
        <w:rPr>
          <w:sz w:val="32"/>
          <w:szCs w:val="32"/>
        </w:rPr>
        <w:t xml:space="preserve">votre </w:t>
      </w:r>
      <w:r>
        <w:rPr>
          <w:sz w:val="32"/>
          <w:szCs w:val="32"/>
        </w:rPr>
        <w:t>Bourgmestre.</w:t>
      </w:r>
    </w:p>
    <w:sectPr w:rsidR="0001676A" w:rsidRPr="00B232A6" w:rsidSect="00164980">
      <w:footerReference w:type="default" r:id="rId11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ED1B" w14:textId="77777777" w:rsidR="004645E0" w:rsidRDefault="004645E0" w:rsidP="00A4237C">
      <w:pPr>
        <w:spacing w:after="0" w:line="240" w:lineRule="auto"/>
      </w:pPr>
      <w:r>
        <w:separator/>
      </w:r>
    </w:p>
  </w:endnote>
  <w:endnote w:type="continuationSeparator" w:id="0">
    <w:p w14:paraId="0B80384C" w14:textId="77777777" w:rsidR="004645E0" w:rsidRDefault="004645E0" w:rsidP="00A4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9B43" w14:textId="77777777" w:rsidR="007853E4" w:rsidRDefault="007853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0317" w14:textId="77777777" w:rsidR="004645E0" w:rsidRDefault="004645E0" w:rsidP="00A4237C">
      <w:pPr>
        <w:spacing w:after="0" w:line="240" w:lineRule="auto"/>
      </w:pPr>
      <w:r>
        <w:separator/>
      </w:r>
    </w:p>
  </w:footnote>
  <w:footnote w:type="continuationSeparator" w:id="0">
    <w:p w14:paraId="0520E8A2" w14:textId="77777777" w:rsidR="004645E0" w:rsidRDefault="004645E0" w:rsidP="00A4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358C"/>
    <w:multiLevelType w:val="hybridMultilevel"/>
    <w:tmpl w:val="C00C3014"/>
    <w:lvl w:ilvl="0" w:tplc="52609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6CA8"/>
    <w:multiLevelType w:val="hybridMultilevel"/>
    <w:tmpl w:val="51245C4A"/>
    <w:lvl w:ilvl="0" w:tplc="52609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54781"/>
    <w:multiLevelType w:val="hybridMultilevel"/>
    <w:tmpl w:val="61489592"/>
    <w:lvl w:ilvl="0" w:tplc="B7000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73DDA"/>
    <w:multiLevelType w:val="hybridMultilevel"/>
    <w:tmpl w:val="CD245338"/>
    <w:lvl w:ilvl="0" w:tplc="1AD49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536F8"/>
    <w:multiLevelType w:val="hybridMultilevel"/>
    <w:tmpl w:val="F1F85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36"/>
    <w:rsid w:val="0001676A"/>
    <w:rsid w:val="0006274A"/>
    <w:rsid w:val="00093E33"/>
    <w:rsid w:val="000E36B7"/>
    <w:rsid w:val="0010356E"/>
    <w:rsid w:val="001406C6"/>
    <w:rsid w:val="00164980"/>
    <w:rsid w:val="002844FD"/>
    <w:rsid w:val="002A6847"/>
    <w:rsid w:val="0031356C"/>
    <w:rsid w:val="003645A2"/>
    <w:rsid w:val="00383C21"/>
    <w:rsid w:val="00395040"/>
    <w:rsid w:val="004645E0"/>
    <w:rsid w:val="00497746"/>
    <w:rsid w:val="00511973"/>
    <w:rsid w:val="005621D5"/>
    <w:rsid w:val="005643F0"/>
    <w:rsid w:val="005E1047"/>
    <w:rsid w:val="00605A46"/>
    <w:rsid w:val="006379E0"/>
    <w:rsid w:val="006C5A0A"/>
    <w:rsid w:val="006D12EC"/>
    <w:rsid w:val="0070474C"/>
    <w:rsid w:val="007536F8"/>
    <w:rsid w:val="007743C6"/>
    <w:rsid w:val="007853E4"/>
    <w:rsid w:val="00785602"/>
    <w:rsid w:val="007A266B"/>
    <w:rsid w:val="007D068E"/>
    <w:rsid w:val="00800247"/>
    <w:rsid w:val="00813136"/>
    <w:rsid w:val="00853120"/>
    <w:rsid w:val="008863D9"/>
    <w:rsid w:val="0089753A"/>
    <w:rsid w:val="008A5A73"/>
    <w:rsid w:val="008F0F32"/>
    <w:rsid w:val="009472B8"/>
    <w:rsid w:val="009650BC"/>
    <w:rsid w:val="009B11C0"/>
    <w:rsid w:val="009F655B"/>
    <w:rsid w:val="00A14360"/>
    <w:rsid w:val="00A26BB2"/>
    <w:rsid w:val="00A4237C"/>
    <w:rsid w:val="00A426E9"/>
    <w:rsid w:val="00A55802"/>
    <w:rsid w:val="00B232A6"/>
    <w:rsid w:val="00B750E3"/>
    <w:rsid w:val="00BF242C"/>
    <w:rsid w:val="00C426F4"/>
    <w:rsid w:val="00C85C36"/>
    <w:rsid w:val="00D020AB"/>
    <w:rsid w:val="00D51554"/>
    <w:rsid w:val="00DA2E79"/>
    <w:rsid w:val="00DB6ACF"/>
    <w:rsid w:val="00E01769"/>
    <w:rsid w:val="00E7553E"/>
    <w:rsid w:val="00ED319C"/>
    <w:rsid w:val="00EF3B17"/>
    <w:rsid w:val="00F939B3"/>
    <w:rsid w:val="00FC1819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1DFE"/>
  <w15:chartTrackingRefBased/>
  <w15:docId w15:val="{EADCD596-5879-4E71-B467-7DF0E7D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5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75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753A"/>
    <w:rPr>
      <w:color w:val="605E5C"/>
      <w:shd w:val="clear" w:color="auto" w:fill="E1DFDD"/>
    </w:rPr>
  </w:style>
  <w:style w:type="character" w:customStyle="1" w:styleId="CS1">
    <w:name w:val="CS1"/>
    <w:rsid w:val="0010356E"/>
    <w:rPr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1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4" w:lineRule="auto"/>
      <w:ind w:left="864" w:right="864"/>
      <w:jc w:val="center"/>
    </w:pPr>
    <w:rPr>
      <w:i/>
      <w:iCs/>
      <w:color w:val="4472C4" w:themeColor="accent1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19C"/>
    <w:rPr>
      <w:i/>
      <w:iCs/>
      <w:color w:val="4472C4" w:themeColor="accent1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3E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3E4"/>
  </w:style>
  <w:style w:type="paragraph" w:styleId="Pieddepage">
    <w:name w:val="footer"/>
    <w:basedOn w:val="Normal"/>
    <w:link w:val="PieddepageCar"/>
    <w:uiPriority w:val="99"/>
    <w:unhideWhenUsed/>
    <w:rsid w:val="0078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scro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tte.communale@mouscron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uscro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theque-mouscro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1546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HERPOEL</dc:creator>
  <cp:keywords/>
  <dc:description/>
  <cp:lastModifiedBy>Nathalie BLANCKE</cp:lastModifiedBy>
  <cp:revision>16</cp:revision>
  <cp:lastPrinted>2020-03-24T15:41:00Z</cp:lastPrinted>
  <dcterms:created xsi:type="dcterms:W3CDTF">2020-03-24T12:05:00Z</dcterms:created>
  <dcterms:modified xsi:type="dcterms:W3CDTF">2020-03-24T16:57:00Z</dcterms:modified>
</cp:coreProperties>
</file>